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A9" w:rsidRDefault="00D1110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Программа научно-практической конференции </w:t>
      </w:r>
    </w:p>
    <w:p w:rsidR="004B03A9" w:rsidRDefault="00D1110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</w:t>
      </w:r>
      <w:proofErr w:type="spellStart"/>
      <w:r>
        <w:rPr>
          <w:b/>
          <w:bCs/>
          <w:sz w:val="36"/>
          <w:szCs w:val="36"/>
        </w:rPr>
        <w:t>Вреденовские</w:t>
      </w:r>
      <w:proofErr w:type="spellEnd"/>
      <w:r>
        <w:rPr>
          <w:b/>
          <w:bCs/>
          <w:sz w:val="36"/>
          <w:szCs w:val="36"/>
        </w:rPr>
        <w:t xml:space="preserve"> чтения»</w:t>
      </w:r>
    </w:p>
    <w:p w:rsidR="004B03A9" w:rsidRDefault="004B03A9">
      <w:pPr>
        <w:jc w:val="center"/>
        <w:rPr>
          <w:b/>
          <w:bCs/>
          <w:sz w:val="28"/>
          <w:szCs w:val="28"/>
        </w:rPr>
      </w:pPr>
    </w:p>
    <w:p w:rsidR="004B03A9" w:rsidRDefault="00D111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Организаторы конференции</w:t>
      </w:r>
    </w:p>
    <w:p w:rsidR="004B03A9" w:rsidRDefault="00D1110C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здравоохранения Российской Федерации</w:t>
      </w:r>
    </w:p>
    <w:p w:rsidR="004B03A9" w:rsidRDefault="00D1110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Академия Наук</w:t>
      </w:r>
    </w:p>
    <w:p w:rsidR="004B03A9" w:rsidRDefault="00D1110C">
      <w:pPr>
        <w:jc w:val="center"/>
        <w:rPr>
          <w:sz w:val="28"/>
          <w:szCs w:val="28"/>
        </w:rPr>
      </w:pPr>
      <w:r>
        <w:rPr>
          <w:sz w:val="28"/>
          <w:szCs w:val="28"/>
        </w:rPr>
        <w:t>Ассоциации травматологов-ортопедов России</w:t>
      </w:r>
    </w:p>
    <w:p w:rsidR="004B03A9" w:rsidRDefault="00D111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 по здравоохранению Санкт-Петербурга </w:t>
      </w:r>
    </w:p>
    <w:p w:rsidR="004B03A9" w:rsidRDefault="00D111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Российский научно-исследовательский институт травматологии и ортопедии </w:t>
      </w:r>
    </w:p>
    <w:p w:rsidR="004B03A9" w:rsidRDefault="00D111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им. Р.Р. </w:t>
      </w:r>
      <w:proofErr w:type="spellStart"/>
      <w:r>
        <w:rPr>
          <w:sz w:val="28"/>
          <w:szCs w:val="28"/>
        </w:rPr>
        <w:t>Вредена</w:t>
      </w:r>
      <w:proofErr w:type="spellEnd"/>
      <w:r>
        <w:rPr>
          <w:sz w:val="28"/>
          <w:szCs w:val="28"/>
        </w:rPr>
        <w:t xml:space="preserve"> Минздрава России</w:t>
      </w:r>
    </w:p>
    <w:p w:rsidR="004B03A9" w:rsidRDefault="004B03A9"/>
    <w:p w:rsidR="004B03A9" w:rsidRDefault="00D111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Организационный комитет</w:t>
      </w:r>
    </w:p>
    <w:p w:rsidR="004B03A9" w:rsidRDefault="00D1110C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Яковлева Татьяна Владимировна</w:t>
      </w:r>
      <w:r>
        <w:rPr>
          <w:sz w:val="26"/>
          <w:szCs w:val="26"/>
        </w:rPr>
        <w:t xml:space="preserve"> – заместитель Министра здравоохранения Российской Федерации (сопредседатель)</w:t>
      </w:r>
    </w:p>
    <w:p w:rsidR="004B03A9" w:rsidRDefault="00D1110C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Миронов Сергей Павлович</w:t>
      </w:r>
      <w:r>
        <w:rPr>
          <w:sz w:val="26"/>
          <w:szCs w:val="26"/>
        </w:rPr>
        <w:t xml:space="preserve"> – главный внештатный специалист травматолог-ортопед Министерства Здравоохранения Российской Федерации, Президент Ассоциации травматологов-ортопедов России, директор ФГБУ «Центральный НИИ травматологии и ортопедии им. </w:t>
      </w:r>
      <w:proofErr w:type="spellStart"/>
      <w:r>
        <w:rPr>
          <w:sz w:val="26"/>
          <w:szCs w:val="26"/>
        </w:rPr>
        <w:t>Н.Н.Приорова</w:t>
      </w:r>
      <w:proofErr w:type="spellEnd"/>
      <w:r>
        <w:rPr>
          <w:sz w:val="26"/>
          <w:szCs w:val="26"/>
        </w:rPr>
        <w:t>» Минздрава России (сопредседатель) (по согласованию)</w:t>
      </w:r>
    </w:p>
    <w:p w:rsidR="004B03A9" w:rsidRDefault="00D1110C">
      <w:pPr>
        <w:jc w:val="both"/>
        <w:rPr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Тихилов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Рашид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Муртузалиевич</w:t>
      </w:r>
      <w:proofErr w:type="spellEnd"/>
      <w:r>
        <w:rPr>
          <w:sz w:val="26"/>
          <w:szCs w:val="26"/>
        </w:rPr>
        <w:t xml:space="preserve"> – директор ФГБУ «РНИИТО им. Р.Р. </w:t>
      </w:r>
      <w:proofErr w:type="spellStart"/>
      <w:r>
        <w:rPr>
          <w:sz w:val="26"/>
          <w:szCs w:val="26"/>
        </w:rPr>
        <w:t>Вредена</w:t>
      </w:r>
      <w:proofErr w:type="spellEnd"/>
      <w:r>
        <w:rPr>
          <w:sz w:val="26"/>
          <w:szCs w:val="26"/>
        </w:rPr>
        <w:t>» Минздрава России (заместитель председателя) (по согласованию)</w:t>
      </w:r>
    </w:p>
    <w:p w:rsidR="004B03A9" w:rsidRDefault="00D1110C">
      <w:pPr>
        <w:jc w:val="both"/>
      </w:pPr>
      <w:r>
        <w:rPr>
          <w:b/>
          <w:bCs/>
          <w:sz w:val="26"/>
          <w:szCs w:val="26"/>
        </w:rPr>
        <w:t>Румянцев Сергей Александрович</w:t>
      </w:r>
      <w:r>
        <w:rPr>
          <w:sz w:val="26"/>
          <w:szCs w:val="26"/>
        </w:rPr>
        <w:t xml:space="preserve"> – директор Департамента инновационного развития и научного проектирования Минздрава России </w:t>
      </w:r>
    </w:p>
    <w:p w:rsidR="004B03A9" w:rsidRDefault="00D1110C">
      <w:pPr>
        <w:jc w:val="both"/>
        <w:rPr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Габбасова</w:t>
      </w:r>
      <w:proofErr w:type="spellEnd"/>
      <w:r>
        <w:rPr>
          <w:b/>
          <w:bCs/>
          <w:sz w:val="26"/>
          <w:szCs w:val="26"/>
        </w:rPr>
        <w:t xml:space="preserve"> Ляля </w:t>
      </w:r>
      <w:proofErr w:type="spellStart"/>
      <w:r>
        <w:rPr>
          <w:b/>
          <w:bCs/>
          <w:sz w:val="26"/>
          <w:szCs w:val="26"/>
        </w:rPr>
        <w:t>Адыгамовна</w:t>
      </w:r>
      <w:proofErr w:type="spellEnd"/>
      <w:r>
        <w:rPr>
          <w:sz w:val="26"/>
          <w:szCs w:val="26"/>
        </w:rPr>
        <w:t xml:space="preserve"> – помощник Министра здравоохранения Российской Федерации</w:t>
      </w:r>
    </w:p>
    <w:p w:rsidR="004B03A9" w:rsidRDefault="00D1110C">
      <w:pPr>
        <w:jc w:val="both"/>
      </w:pPr>
      <w:r>
        <w:rPr>
          <w:b/>
          <w:bCs/>
          <w:sz w:val="26"/>
          <w:szCs w:val="26"/>
        </w:rPr>
        <w:t>Камкин Евгений Геннадьевич</w:t>
      </w:r>
      <w:r>
        <w:rPr>
          <w:sz w:val="26"/>
          <w:szCs w:val="26"/>
        </w:rPr>
        <w:t xml:space="preserve"> – директор Департамента организации медицинской помощи и санаторно-курортного дела Минздрава России </w:t>
      </w:r>
    </w:p>
    <w:p w:rsidR="004B03A9" w:rsidRDefault="00D1110C">
      <w:pPr>
        <w:jc w:val="both"/>
        <w:rPr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Колабутин</w:t>
      </w:r>
      <w:proofErr w:type="spellEnd"/>
      <w:r>
        <w:rPr>
          <w:b/>
          <w:bCs/>
          <w:sz w:val="26"/>
          <w:szCs w:val="26"/>
        </w:rPr>
        <w:t xml:space="preserve"> Валерий Михайлович</w:t>
      </w:r>
      <w:r>
        <w:rPr>
          <w:sz w:val="26"/>
          <w:szCs w:val="26"/>
        </w:rPr>
        <w:t xml:space="preserve"> – Председатель Комитета по здравоохранению Санкт-Петербурга (по согласованию)  </w:t>
      </w:r>
    </w:p>
    <w:p w:rsidR="004B03A9" w:rsidRDefault="00D1110C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Софронов Генрих Александрович</w:t>
      </w:r>
      <w:r>
        <w:rPr>
          <w:sz w:val="26"/>
          <w:szCs w:val="26"/>
        </w:rPr>
        <w:t xml:space="preserve"> – директор ФГБУ «Научно-исследовательский институт экспериментальной медицины» Северо-Западного отделения Российской академии медицинских наук (по согласованию)  </w:t>
      </w:r>
    </w:p>
    <w:p w:rsidR="004B03A9" w:rsidRDefault="004B03A9">
      <w:pPr>
        <w:jc w:val="both"/>
        <w:rPr>
          <w:sz w:val="26"/>
          <w:szCs w:val="26"/>
        </w:rPr>
      </w:pPr>
    </w:p>
    <w:p w:rsidR="004B03A9" w:rsidRDefault="00D1110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Научно-технический комитет</w:t>
      </w:r>
    </w:p>
    <w:p w:rsidR="004B03A9" w:rsidRDefault="00D1110C">
      <w:pPr>
        <w:jc w:val="both"/>
        <w:rPr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Кочиш</w:t>
      </w:r>
      <w:proofErr w:type="spellEnd"/>
      <w:r>
        <w:rPr>
          <w:b/>
          <w:bCs/>
          <w:sz w:val="26"/>
          <w:szCs w:val="26"/>
        </w:rPr>
        <w:t xml:space="preserve"> Александр Юрьевич</w:t>
      </w:r>
      <w:r>
        <w:rPr>
          <w:sz w:val="26"/>
          <w:szCs w:val="26"/>
        </w:rPr>
        <w:t xml:space="preserve"> – Заместитель директора по научной и учебной работе ФГБУ «РНИИТО им. Р.Р. </w:t>
      </w:r>
      <w:proofErr w:type="spellStart"/>
      <w:r>
        <w:rPr>
          <w:sz w:val="26"/>
          <w:szCs w:val="26"/>
        </w:rPr>
        <w:t>Вредена</w:t>
      </w:r>
      <w:proofErr w:type="spellEnd"/>
      <w:r>
        <w:rPr>
          <w:sz w:val="26"/>
          <w:szCs w:val="26"/>
        </w:rPr>
        <w:t>» Минздрава России, д.м.н., профессор</w:t>
      </w:r>
    </w:p>
    <w:p w:rsidR="004B03A9" w:rsidRDefault="00D1110C">
      <w:pPr>
        <w:jc w:val="both"/>
        <w:rPr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Шубняков</w:t>
      </w:r>
      <w:proofErr w:type="spellEnd"/>
      <w:r>
        <w:rPr>
          <w:b/>
          <w:bCs/>
          <w:sz w:val="26"/>
          <w:szCs w:val="26"/>
        </w:rPr>
        <w:t xml:space="preserve"> Игорь Иванович</w:t>
      </w:r>
      <w:r>
        <w:rPr>
          <w:sz w:val="26"/>
          <w:szCs w:val="26"/>
        </w:rPr>
        <w:t xml:space="preserve"> – Ученый секретарь ФГБУ «РНИИТО им. Р.Р. </w:t>
      </w:r>
      <w:proofErr w:type="spellStart"/>
      <w:r>
        <w:rPr>
          <w:sz w:val="26"/>
          <w:szCs w:val="26"/>
        </w:rPr>
        <w:t>Вредена</w:t>
      </w:r>
      <w:proofErr w:type="spellEnd"/>
      <w:r>
        <w:rPr>
          <w:sz w:val="26"/>
          <w:szCs w:val="26"/>
        </w:rPr>
        <w:t>» Минздрава России, к.м.н.</w:t>
      </w:r>
    </w:p>
    <w:p w:rsidR="004B03A9" w:rsidRDefault="00D1110C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Корнилов Николай Николаевич</w:t>
      </w:r>
      <w:r>
        <w:rPr>
          <w:sz w:val="26"/>
          <w:szCs w:val="26"/>
        </w:rPr>
        <w:t xml:space="preserve"> – ведущий научный сотрудник отделения патологии коленного сустава ФГБУ «РНИИТО им. Р.Р. </w:t>
      </w:r>
      <w:proofErr w:type="spellStart"/>
      <w:r>
        <w:rPr>
          <w:sz w:val="26"/>
          <w:szCs w:val="26"/>
        </w:rPr>
        <w:t>Вредена</w:t>
      </w:r>
      <w:proofErr w:type="spellEnd"/>
      <w:r>
        <w:rPr>
          <w:sz w:val="26"/>
          <w:szCs w:val="26"/>
        </w:rPr>
        <w:t xml:space="preserve">» Минздрава России, д.м.н. </w:t>
      </w:r>
    </w:p>
    <w:p w:rsidR="004B03A9" w:rsidRDefault="00D1110C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Денисов Алексей Олегович</w:t>
      </w:r>
      <w:r>
        <w:rPr>
          <w:sz w:val="26"/>
          <w:szCs w:val="26"/>
        </w:rPr>
        <w:t xml:space="preserve"> – заведующий научным отделением патологии тазобедренного сустава ФГБУ «РНИИТО им. Р.Р. </w:t>
      </w:r>
      <w:proofErr w:type="spellStart"/>
      <w:r>
        <w:rPr>
          <w:sz w:val="26"/>
          <w:szCs w:val="26"/>
        </w:rPr>
        <w:t>Вредена</w:t>
      </w:r>
      <w:proofErr w:type="spellEnd"/>
      <w:r>
        <w:rPr>
          <w:sz w:val="26"/>
          <w:szCs w:val="26"/>
        </w:rPr>
        <w:t>» Минздрава России, к.м.н.</w:t>
      </w:r>
    </w:p>
    <w:p w:rsidR="004B03A9" w:rsidRDefault="00D1110C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Вишнева Марина Геннадьевна</w:t>
      </w:r>
      <w:r>
        <w:rPr>
          <w:sz w:val="26"/>
          <w:szCs w:val="26"/>
        </w:rPr>
        <w:t xml:space="preserve"> – секретарь научной части ФБГУ «РНИИТО им. Р.Р. </w:t>
      </w:r>
      <w:proofErr w:type="spellStart"/>
      <w:r>
        <w:rPr>
          <w:sz w:val="26"/>
          <w:szCs w:val="26"/>
        </w:rPr>
        <w:t>Вредена</w:t>
      </w:r>
      <w:proofErr w:type="spellEnd"/>
      <w:r>
        <w:rPr>
          <w:sz w:val="26"/>
          <w:szCs w:val="26"/>
        </w:rPr>
        <w:t xml:space="preserve">» Минздрава России </w:t>
      </w:r>
    </w:p>
    <w:p w:rsidR="004B03A9" w:rsidRDefault="004B03A9"/>
    <w:p w:rsidR="004B03A9" w:rsidRDefault="004B03A9"/>
    <w:p w:rsidR="004B03A9" w:rsidRDefault="004B03A9"/>
    <w:p w:rsidR="004B03A9" w:rsidRDefault="004B03A9"/>
    <w:tbl>
      <w:tblPr>
        <w:tblStyle w:val="af3"/>
        <w:tblW w:w="9571" w:type="dxa"/>
        <w:tblInd w:w="63" w:type="dxa"/>
        <w:tblCellMar>
          <w:left w:w="63" w:type="dxa"/>
        </w:tblCellMar>
        <w:tblLook w:val="04A0"/>
      </w:tblPr>
      <w:tblGrid>
        <w:gridCol w:w="1472"/>
        <w:gridCol w:w="8099"/>
      </w:tblGrid>
      <w:tr w:rsidR="004B03A9" w:rsidTr="004F3F84">
        <w:tc>
          <w:tcPr>
            <w:tcW w:w="9571" w:type="dxa"/>
            <w:gridSpan w:val="2"/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rPr>
                <w:b/>
                <w:lang w:val="en-US"/>
              </w:rPr>
            </w:pPr>
            <w:r>
              <w:rPr>
                <w:rFonts w:eastAsiaTheme="minorHAnsi"/>
                <w:b/>
                <w:szCs w:val="28"/>
                <w:lang w:val="en-US" w:eastAsia="en-US"/>
              </w:rPr>
              <w:t>08.10.2015</w:t>
            </w:r>
          </w:p>
        </w:tc>
      </w:tr>
      <w:tr w:rsidR="004B03A9" w:rsidTr="004F3F84">
        <w:tc>
          <w:tcPr>
            <w:tcW w:w="9571" w:type="dxa"/>
            <w:gridSpan w:val="2"/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rPr>
                <w:b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 xml:space="preserve">Симпозиум по </w:t>
            </w:r>
            <w:proofErr w:type="spellStart"/>
            <w:r>
              <w:rPr>
                <w:rFonts w:eastAsiaTheme="minorHAnsi"/>
                <w:b/>
                <w:szCs w:val="28"/>
                <w:lang w:eastAsia="en-US"/>
              </w:rPr>
              <w:t>перипротезной</w:t>
            </w:r>
            <w:proofErr w:type="spellEnd"/>
            <w:r>
              <w:rPr>
                <w:rFonts w:eastAsiaTheme="minorHAnsi"/>
                <w:b/>
                <w:szCs w:val="28"/>
                <w:lang w:eastAsia="en-US"/>
              </w:rPr>
              <w:t xml:space="preserve"> инфекции</w:t>
            </w:r>
          </w:p>
        </w:tc>
      </w:tr>
      <w:tr w:rsidR="004B03A9" w:rsidTr="004F3F84">
        <w:tc>
          <w:tcPr>
            <w:tcW w:w="9571" w:type="dxa"/>
            <w:gridSpan w:val="2"/>
            <w:shd w:val="clear" w:color="auto" w:fill="auto"/>
            <w:tcMar>
              <w:left w:w="63" w:type="dxa"/>
            </w:tcMar>
          </w:tcPr>
          <w:p w:rsidR="004B03A9" w:rsidRDefault="004B03A9">
            <w:pPr>
              <w:pStyle w:val="aa"/>
              <w:spacing w:line="240" w:lineRule="auto"/>
              <w:rPr>
                <w:rFonts w:eastAsiaTheme="minorHAnsi"/>
                <w:b/>
                <w:szCs w:val="28"/>
                <w:lang w:eastAsia="en-US"/>
              </w:rPr>
            </w:pPr>
          </w:p>
          <w:p w:rsidR="004B03A9" w:rsidRDefault="00D1110C">
            <w:pPr>
              <w:pStyle w:val="aa"/>
              <w:numPr>
                <w:ilvl w:val="0"/>
                <w:numId w:val="1"/>
              </w:numPr>
              <w:spacing w:line="240" w:lineRule="auto"/>
              <w:rPr>
                <w:rFonts w:eastAsiaTheme="minorHAnsi"/>
                <w:b/>
                <w:szCs w:val="28"/>
                <w:lang w:val="en-US" w:eastAsia="en-US"/>
              </w:rPr>
            </w:pPr>
            <w:proofErr w:type="spellStart"/>
            <w:r>
              <w:rPr>
                <w:rFonts w:eastAsiaTheme="minorHAnsi"/>
                <w:b/>
                <w:szCs w:val="28"/>
                <w:lang w:eastAsia="en-US"/>
              </w:rPr>
              <w:t>Перипротезная</w:t>
            </w:r>
            <w:proofErr w:type="spellEnd"/>
            <w:r>
              <w:rPr>
                <w:rFonts w:eastAsiaTheme="minorHAnsi"/>
                <w:b/>
                <w:szCs w:val="28"/>
                <w:lang w:eastAsia="en-US"/>
              </w:rPr>
              <w:t xml:space="preserve"> инфекция</w:t>
            </w:r>
            <w:r>
              <w:rPr>
                <w:rFonts w:eastAsiaTheme="minorHAnsi"/>
                <w:b/>
                <w:szCs w:val="28"/>
                <w:lang w:val="en-US" w:eastAsia="en-US"/>
              </w:rPr>
              <w:t xml:space="preserve">: </w:t>
            </w:r>
            <w:r>
              <w:rPr>
                <w:rFonts w:eastAsiaTheme="minorHAnsi"/>
                <w:b/>
                <w:szCs w:val="28"/>
                <w:lang w:eastAsia="en-US"/>
              </w:rPr>
              <w:t>основные моменты</w:t>
            </w:r>
          </w:p>
          <w:p w:rsidR="004B03A9" w:rsidRDefault="004B03A9">
            <w:pPr>
              <w:pStyle w:val="aa"/>
              <w:spacing w:line="240" w:lineRule="auto"/>
              <w:ind w:left="720"/>
              <w:jc w:val="left"/>
              <w:rPr>
                <w:rFonts w:eastAsiaTheme="minorHAnsi"/>
                <w:b/>
                <w:i/>
                <w:sz w:val="24"/>
                <w:szCs w:val="28"/>
                <w:lang w:eastAsia="en-US"/>
              </w:rPr>
            </w:pPr>
          </w:p>
          <w:p w:rsidR="004B03A9" w:rsidRPr="004F3F84" w:rsidRDefault="00D1110C">
            <w:pPr>
              <w:pStyle w:val="aa"/>
              <w:spacing w:line="240" w:lineRule="auto"/>
              <w:ind w:left="720"/>
              <w:jc w:val="left"/>
              <w:rPr>
                <w:rFonts w:eastAsiaTheme="minorHAnsi"/>
                <w:b/>
                <w:i/>
                <w:szCs w:val="28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8"/>
                <w:lang w:eastAsia="en-US"/>
              </w:rPr>
              <w:t xml:space="preserve">Модераторы: </w:t>
            </w:r>
            <w:proofErr w:type="spellStart"/>
            <w:r>
              <w:rPr>
                <w:rFonts w:eastAsiaTheme="minorHAnsi"/>
                <w:b/>
                <w:i/>
                <w:sz w:val="24"/>
                <w:szCs w:val="28"/>
                <w:lang w:eastAsia="en-US"/>
              </w:rPr>
              <w:t>Божкова</w:t>
            </w:r>
            <w:proofErr w:type="spellEnd"/>
            <w:r>
              <w:rPr>
                <w:rFonts w:eastAsiaTheme="minorHAnsi"/>
                <w:b/>
                <w:i/>
                <w:sz w:val="24"/>
                <w:szCs w:val="28"/>
                <w:lang w:eastAsia="en-US"/>
              </w:rPr>
              <w:t xml:space="preserve"> С.А., </w:t>
            </w:r>
            <w:proofErr w:type="spellStart"/>
            <w:r>
              <w:rPr>
                <w:rFonts w:eastAsiaTheme="minorHAnsi"/>
                <w:b/>
                <w:i/>
                <w:sz w:val="24"/>
                <w:szCs w:val="28"/>
                <w:lang w:eastAsia="en-US"/>
              </w:rPr>
              <w:t>Тихилов</w:t>
            </w:r>
            <w:proofErr w:type="spellEnd"/>
            <w:r>
              <w:rPr>
                <w:rFonts w:eastAsiaTheme="minorHAnsi"/>
                <w:b/>
                <w:i/>
                <w:sz w:val="24"/>
                <w:szCs w:val="28"/>
                <w:lang w:eastAsia="en-US"/>
              </w:rPr>
              <w:t xml:space="preserve"> Р.М.</w:t>
            </w:r>
          </w:p>
          <w:p w:rsidR="004B03A9" w:rsidRPr="004F3F84" w:rsidRDefault="004B03A9">
            <w:pPr>
              <w:pStyle w:val="aa"/>
              <w:spacing w:line="240" w:lineRule="auto"/>
              <w:ind w:left="720"/>
              <w:jc w:val="left"/>
              <w:rPr>
                <w:b/>
              </w:rPr>
            </w:pPr>
          </w:p>
        </w:tc>
      </w:tr>
      <w:tr w:rsidR="004B03A9" w:rsidRPr="00E57939" w:rsidTr="004F3F84">
        <w:tc>
          <w:tcPr>
            <w:tcW w:w="1472" w:type="dxa"/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09.00</w:t>
            </w:r>
          </w:p>
        </w:tc>
        <w:tc>
          <w:tcPr>
            <w:tcW w:w="8099" w:type="dxa"/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d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Частота встречаемости </w:t>
            </w:r>
            <w:proofErr w:type="spellStart"/>
            <w:r>
              <w:rPr>
                <w:rFonts w:eastAsiaTheme="minorHAnsi"/>
                <w:sz w:val="24"/>
                <w:lang w:eastAsia="en-US"/>
              </w:rPr>
              <w:t>перипротезной</w:t>
            </w:r>
            <w:proofErr w:type="spellEnd"/>
            <w:r>
              <w:rPr>
                <w:rFonts w:eastAsiaTheme="minorHAnsi"/>
                <w:sz w:val="24"/>
                <w:lang w:eastAsia="en-US"/>
              </w:rPr>
              <w:t xml:space="preserve"> инфекции в регистрах </w:t>
            </w:r>
            <w:proofErr w:type="spellStart"/>
            <w:r>
              <w:rPr>
                <w:rFonts w:eastAsiaTheme="minorHAnsi"/>
                <w:sz w:val="24"/>
                <w:lang w:eastAsia="en-US"/>
              </w:rPr>
              <w:t>эндопротезирования</w:t>
            </w:r>
            <w:proofErr w:type="spellEnd"/>
          </w:p>
          <w:p w:rsidR="004B03A9" w:rsidRPr="004F3F84" w:rsidRDefault="00D1110C">
            <w:pPr>
              <w:pStyle w:val="aa"/>
              <w:spacing w:line="240" w:lineRule="auto"/>
              <w:jc w:val="left"/>
              <w:rPr>
                <w:lang w:val="en-US"/>
              </w:rPr>
            </w:pPr>
            <w:proofErr w:type="spellStart"/>
            <w:r>
              <w:rPr>
                <w:rFonts w:eastAsiaTheme="minorHAnsi"/>
                <w:b/>
                <w:i/>
                <w:sz w:val="24"/>
                <w:lang w:val="en-US" w:eastAsia="en-US"/>
              </w:rPr>
              <w:t>Gerold</w:t>
            </w:r>
            <w:proofErr w:type="spellEnd"/>
            <w:r>
              <w:rPr>
                <w:rFonts w:eastAsiaTheme="minorHAnsi"/>
                <w:b/>
                <w:i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i/>
                <w:sz w:val="24"/>
                <w:lang w:val="en-US" w:eastAsia="en-US"/>
              </w:rPr>
              <w:t>Labek</w:t>
            </w:r>
            <w:proofErr w:type="spellEnd"/>
            <w:r>
              <w:rPr>
                <w:rFonts w:eastAsiaTheme="minorHAnsi"/>
                <w:b/>
                <w:i/>
                <w:sz w:val="24"/>
                <w:lang w:val="en-US" w:eastAsia="en-US"/>
              </w:rPr>
              <w:t xml:space="preserve"> (General Hospital, Medical University, Vienna</w:t>
            </w:r>
            <w:r w:rsidRPr="004F3F84">
              <w:rPr>
                <w:rFonts w:eastAsiaTheme="minorHAnsi"/>
                <w:b/>
                <w:i/>
                <w:sz w:val="24"/>
                <w:lang w:val="en-US" w:eastAsia="en-US"/>
              </w:rPr>
              <w:t xml:space="preserve">, </w:t>
            </w:r>
            <w:r>
              <w:rPr>
                <w:rFonts w:eastAsiaTheme="minorHAnsi"/>
                <w:b/>
                <w:i/>
                <w:sz w:val="24"/>
                <w:lang w:val="en-US" w:eastAsia="en-US"/>
              </w:rPr>
              <w:t>Austria)</w:t>
            </w:r>
          </w:p>
        </w:tc>
      </w:tr>
      <w:tr w:rsidR="004B03A9" w:rsidRPr="00E57939" w:rsidTr="004F3F84">
        <w:tc>
          <w:tcPr>
            <w:tcW w:w="1472" w:type="dxa"/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09.15</w:t>
            </w:r>
          </w:p>
        </w:tc>
        <w:tc>
          <w:tcPr>
            <w:tcW w:w="8099" w:type="dxa"/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d"/>
              <w:jc w:val="left"/>
              <w:rPr>
                <w:rFonts w:eastAsiaTheme="minorHAnsi"/>
                <w:color w:val="1A1A1A"/>
                <w:sz w:val="24"/>
                <w:lang w:eastAsia="en-US"/>
              </w:rPr>
            </w:pPr>
            <w:r>
              <w:rPr>
                <w:rFonts w:eastAsiaTheme="minorHAnsi"/>
                <w:color w:val="1A1A1A"/>
                <w:sz w:val="24"/>
                <w:lang w:eastAsia="en-US"/>
              </w:rPr>
              <w:t xml:space="preserve">Истинная частота глубокой </w:t>
            </w:r>
            <w:proofErr w:type="spellStart"/>
            <w:r>
              <w:rPr>
                <w:rFonts w:eastAsiaTheme="minorHAnsi"/>
                <w:color w:val="1A1A1A"/>
                <w:sz w:val="24"/>
                <w:lang w:eastAsia="en-US"/>
              </w:rPr>
              <w:t>перипротезной</w:t>
            </w:r>
            <w:proofErr w:type="spellEnd"/>
            <w:r>
              <w:rPr>
                <w:rFonts w:eastAsiaTheme="minorHAnsi"/>
                <w:color w:val="1A1A1A"/>
                <w:sz w:val="24"/>
                <w:lang w:eastAsia="en-US"/>
              </w:rPr>
              <w:t xml:space="preserve"> инфекции после </w:t>
            </w:r>
            <w:proofErr w:type="gramStart"/>
            <w:r>
              <w:rPr>
                <w:rFonts w:eastAsiaTheme="minorHAnsi"/>
                <w:color w:val="1A1A1A"/>
                <w:sz w:val="24"/>
                <w:lang w:eastAsia="en-US"/>
              </w:rPr>
              <w:t>первичного</w:t>
            </w:r>
            <w:proofErr w:type="gramEnd"/>
            <w:r>
              <w:rPr>
                <w:rFonts w:eastAsiaTheme="minorHAnsi"/>
                <w:color w:val="1A1A1A"/>
                <w:sz w:val="24"/>
                <w:lang w:eastAsia="en-US"/>
              </w:rPr>
              <w:t xml:space="preserve"> артропластики ТБС: подтверждение в регистре ЭП</w:t>
            </w:r>
          </w:p>
          <w:p w:rsidR="004B03A9" w:rsidRDefault="00D1110C">
            <w:pPr>
              <w:pStyle w:val="aa"/>
              <w:spacing w:line="240" w:lineRule="auto"/>
              <w:jc w:val="left"/>
              <w:rPr>
                <w:b/>
                <w:sz w:val="24"/>
                <w:lang w:val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i/>
                <w:color w:val="1A1A1A"/>
                <w:sz w:val="24"/>
                <w:lang w:val="en-US" w:eastAsia="en-US"/>
              </w:rPr>
              <w:t>Søren</w:t>
            </w:r>
            <w:proofErr w:type="spellEnd"/>
            <w:r>
              <w:rPr>
                <w:rFonts w:eastAsiaTheme="minorHAnsi"/>
                <w:b/>
                <w:i/>
                <w:color w:val="1A1A1A"/>
                <w:sz w:val="24"/>
                <w:lang w:val="en-US" w:eastAsia="en-US"/>
              </w:rPr>
              <w:t xml:space="preserve"> Overgaard (University of Southern Denmark</w:t>
            </w:r>
            <w:r>
              <w:rPr>
                <w:rFonts w:eastAsiaTheme="minorHAnsi"/>
                <w:b/>
                <w:i/>
                <w:sz w:val="24"/>
                <w:lang w:val="en-US" w:eastAsia="en-US"/>
              </w:rPr>
              <w:t xml:space="preserve">, </w:t>
            </w:r>
            <w:r>
              <w:rPr>
                <w:rFonts w:eastAsiaTheme="minorHAnsi"/>
                <w:b/>
                <w:i/>
                <w:color w:val="1A1A1A"/>
                <w:sz w:val="24"/>
                <w:szCs w:val="26"/>
                <w:lang w:val="en-US" w:eastAsia="en-US"/>
              </w:rPr>
              <w:t>Odense</w:t>
            </w:r>
            <w:r>
              <w:rPr>
                <w:rFonts w:ascii="Times" w:eastAsiaTheme="minorHAnsi" w:hAnsi="Times" w:cs="Times"/>
                <w:color w:val="094EC0"/>
                <w:sz w:val="24"/>
                <w:lang w:val="en-US" w:eastAsia="en-US"/>
              </w:rPr>
              <w:t xml:space="preserve">, </w:t>
            </w:r>
            <w:r>
              <w:rPr>
                <w:rFonts w:eastAsiaTheme="minorHAnsi"/>
                <w:b/>
                <w:i/>
                <w:color w:val="1A1A1A"/>
                <w:sz w:val="24"/>
                <w:lang w:val="en-US" w:eastAsia="en-US"/>
              </w:rPr>
              <w:t>Denmark)</w:t>
            </w:r>
            <w:r>
              <w:rPr>
                <w:rFonts w:eastAsiaTheme="minorHAnsi"/>
                <w:color w:val="1A1A1A"/>
                <w:sz w:val="24"/>
                <w:lang w:val="en-US" w:eastAsia="en-US"/>
              </w:rPr>
              <w:t xml:space="preserve"> </w:t>
            </w:r>
            <w:r>
              <w:rPr>
                <w:rFonts w:eastAsiaTheme="minorHAnsi"/>
                <w:b/>
                <w:i/>
                <w:sz w:val="24"/>
                <w:lang w:val="en-US" w:eastAsia="en-US"/>
              </w:rPr>
              <w:t xml:space="preserve"> </w:t>
            </w:r>
          </w:p>
        </w:tc>
      </w:tr>
      <w:tr w:rsidR="004B03A9" w:rsidTr="004F3F84">
        <w:tc>
          <w:tcPr>
            <w:tcW w:w="1472" w:type="dxa"/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val="en-US"/>
              </w:rPr>
              <w:t>09.30</w:t>
            </w:r>
          </w:p>
        </w:tc>
        <w:tc>
          <w:tcPr>
            <w:tcW w:w="8099" w:type="dxa"/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d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Данные регистра </w:t>
            </w:r>
            <w:proofErr w:type="spellStart"/>
            <w:r>
              <w:rPr>
                <w:rFonts w:eastAsiaTheme="minorHAnsi"/>
                <w:sz w:val="24"/>
                <w:lang w:eastAsia="en-US"/>
              </w:rPr>
              <w:t>перипротезной</w:t>
            </w:r>
            <w:proofErr w:type="spellEnd"/>
            <w:r>
              <w:rPr>
                <w:rFonts w:eastAsiaTheme="minorHAnsi"/>
                <w:sz w:val="24"/>
                <w:lang w:eastAsia="en-US"/>
              </w:rPr>
              <w:t xml:space="preserve"> инфекции РНИИТО им. Р.Р. </w:t>
            </w:r>
            <w:proofErr w:type="spellStart"/>
            <w:r>
              <w:rPr>
                <w:rFonts w:eastAsiaTheme="minorHAnsi"/>
                <w:sz w:val="24"/>
                <w:lang w:eastAsia="en-US"/>
              </w:rPr>
              <w:t>Вредена</w:t>
            </w:r>
            <w:proofErr w:type="spellEnd"/>
            <w:r>
              <w:rPr>
                <w:rFonts w:eastAsiaTheme="minorHAnsi"/>
                <w:sz w:val="24"/>
                <w:lang w:eastAsia="en-US"/>
              </w:rPr>
              <w:t xml:space="preserve">: первые результаты </w:t>
            </w:r>
          </w:p>
          <w:p w:rsidR="004B03A9" w:rsidRDefault="00D1110C">
            <w:pPr>
              <w:pStyle w:val="aa"/>
              <w:spacing w:line="240" w:lineRule="auto"/>
              <w:jc w:val="left"/>
              <w:rPr>
                <w:b/>
                <w:sz w:val="24"/>
              </w:rPr>
            </w:pPr>
            <w:proofErr w:type="spellStart"/>
            <w:r>
              <w:rPr>
                <w:rFonts w:eastAsiaTheme="minorHAnsi"/>
                <w:b/>
                <w:i/>
                <w:sz w:val="24"/>
                <w:lang w:eastAsia="en-US"/>
              </w:rPr>
              <w:t>Тихилов</w:t>
            </w:r>
            <w:proofErr w:type="spellEnd"/>
            <w:r>
              <w:rPr>
                <w:rFonts w:eastAsiaTheme="minorHAnsi"/>
                <w:b/>
                <w:i/>
                <w:sz w:val="24"/>
                <w:lang w:eastAsia="en-US"/>
              </w:rPr>
              <w:t xml:space="preserve"> Р.М. </w:t>
            </w:r>
            <w:r>
              <w:rPr>
                <w:b/>
                <w:i/>
                <w:sz w:val="24"/>
              </w:rPr>
              <w:t xml:space="preserve">(РНИИТО им. </w:t>
            </w:r>
            <w:proofErr w:type="spellStart"/>
            <w:r>
              <w:rPr>
                <w:b/>
                <w:i/>
                <w:sz w:val="24"/>
              </w:rPr>
              <w:t>Р.Р.Вредена</w:t>
            </w:r>
            <w:proofErr w:type="spellEnd"/>
            <w:r>
              <w:rPr>
                <w:b/>
                <w:i/>
                <w:sz w:val="24"/>
              </w:rPr>
              <w:t>, Санкт-Петербург, Россия)</w:t>
            </w:r>
          </w:p>
        </w:tc>
      </w:tr>
      <w:tr w:rsidR="004B03A9" w:rsidRPr="00E57939" w:rsidTr="004F3F84">
        <w:tc>
          <w:tcPr>
            <w:tcW w:w="1472" w:type="dxa"/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09.45</w:t>
            </w:r>
          </w:p>
        </w:tc>
        <w:tc>
          <w:tcPr>
            <w:tcW w:w="8099" w:type="dxa"/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d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Что хирург-ортопед должен знать о </w:t>
            </w:r>
            <w:proofErr w:type="spellStart"/>
            <w:r>
              <w:rPr>
                <w:rFonts w:eastAsiaTheme="minorHAnsi"/>
                <w:sz w:val="24"/>
                <w:lang w:eastAsia="en-US"/>
              </w:rPr>
              <w:t>биопленках</w:t>
            </w:r>
            <w:proofErr w:type="spellEnd"/>
            <w:r>
              <w:rPr>
                <w:rFonts w:eastAsiaTheme="minorHAnsi"/>
                <w:sz w:val="24"/>
                <w:lang w:eastAsia="en-US"/>
              </w:rPr>
              <w:t>?</w:t>
            </w:r>
          </w:p>
          <w:p w:rsidR="004B03A9" w:rsidRPr="004F3F84" w:rsidRDefault="00D1110C">
            <w:pPr>
              <w:pStyle w:val="aa"/>
              <w:spacing w:line="240" w:lineRule="auto"/>
              <w:jc w:val="left"/>
              <w:rPr>
                <w:b/>
                <w:sz w:val="24"/>
                <w:lang w:val="en-US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lang w:val="en-US" w:eastAsia="en-US"/>
              </w:rPr>
              <w:t>Andrej</w:t>
            </w:r>
            <w:r>
              <w:rPr>
                <w:rFonts w:eastAsiaTheme="minorHAnsi"/>
                <w:b/>
                <w:i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i/>
                <w:sz w:val="24"/>
                <w:lang w:val="en-US" w:eastAsia="en-US"/>
              </w:rPr>
              <w:t>Trampuz</w:t>
            </w:r>
            <w:proofErr w:type="spellEnd"/>
            <w:r>
              <w:rPr>
                <w:b/>
                <w:i/>
                <w:sz w:val="24"/>
                <w:lang w:val="en-US"/>
              </w:rPr>
              <w:t xml:space="preserve"> (</w:t>
            </w:r>
            <w:proofErr w:type="spellStart"/>
            <w:r>
              <w:rPr>
                <w:b/>
                <w:i/>
                <w:sz w:val="24"/>
                <w:szCs w:val="28"/>
                <w:lang w:val="en-US"/>
              </w:rPr>
              <w:t>Charite</w:t>
            </w:r>
            <w:proofErr w:type="spellEnd"/>
            <w:r>
              <w:rPr>
                <w:b/>
                <w:i/>
                <w:sz w:val="24"/>
                <w:szCs w:val="28"/>
                <w:lang w:val="en-US"/>
              </w:rPr>
              <w:t xml:space="preserve">, </w:t>
            </w:r>
            <w:r>
              <w:rPr>
                <w:b/>
                <w:i/>
                <w:sz w:val="24"/>
                <w:lang w:val="en-US"/>
              </w:rPr>
              <w:t>Berlin, Germany)</w:t>
            </w:r>
          </w:p>
        </w:tc>
      </w:tr>
      <w:tr w:rsidR="004B03A9" w:rsidTr="004F3F84">
        <w:tc>
          <w:tcPr>
            <w:tcW w:w="1472" w:type="dxa"/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10.00</w:t>
            </w:r>
          </w:p>
        </w:tc>
        <w:tc>
          <w:tcPr>
            <w:tcW w:w="8099" w:type="dxa"/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color w:val="FF0000"/>
                <w:sz w:val="24"/>
              </w:rPr>
            </w:pPr>
            <w:r>
              <w:rPr>
                <w:color w:val="000000"/>
                <w:sz w:val="24"/>
              </w:rPr>
              <w:t xml:space="preserve">Современные методы диагностики </w:t>
            </w:r>
            <w:proofErr w:type="spellStart"/>
            <w:r>
              <w:rPr>
                <w:color w:val="000000"/>
                <w:sz w:val="24"/>
              </w:rPr>
              <w:t>перипротезной</w:t>
            </w:r>
            <w:proofErr w:type="spellEnd"/>
            <w:r>
              <w:rPr>
                <w:color w:val="000000"/>
                <w:sz w:val="24"/>
              </w:rPr>
              <w:t xml:space="preserve"> инфекции: российский опыт </w:t>
            </w:r>
          </w:p>
          <w:p w:rsidR="004B03A9" w:rsidRDefault="00D1110C">
            <w:pPr>
              <w:pStyle w:val="aa"/>
              <w:spacing w:line="240" w:lineRule="auto"/>
              <w:jc w:val="left"/>
            </w:pPr>
            <w:proofErr w:type="spellStart"/>
            <w:r>
              <w:rPr>
                <w:b/>
                <w:i/>
                <w:color w:val="000000"/>
                <w:sz w:val="24"/>
              </w:rPr>
              <w:t>Карбышева</w:t>
            </w:r>
            <w:proofErr w:type="spellEnd"/>
            <w:r>
              <w:rPr>
                <w:b/>
                <w:i/>
                <w:color w:val="000000"/>
                <w:sz w:val="24"/>
              </w:rPr>
              <w:t xml:space="preserve"> С.Б., </w:t>
            </w:r>
            <w:proofErr w:type="spellStart"/>
            <w:r>
              <w:rPr>
                <w:b/>
                <w:i/>
                <w:color w:val="000000"/>
                <w:sz w:val="24"/>
              </w:rPr>
              <w:t>Григоричева</w:t>
            </w:r>
            <w:proofErr w:type="spellEnd"/>
            <w:r>
              <w:rPr>
                <w:b/>
                <w:i/>
                <w:color w:val="000000"/>
                <w:sz w:val="24"/>
              </w:rPr>
              <w:t xml:space="preserve"> Л.Г., </w:t>
            </w:r>
            <w:proofErr w:type="spellStart"/>
            <w:r>
              <w:rPr>
                <w:b/>
                <w:i/>
                <w:color w:val="000000"/>
                <w:sz w:val="24"/>
              </w:rPr>
              <w:t>Кимайкина</w:t>
            </w:r>
            <w:proofErr w:type="spellEnd"/>
            <w:r>
              <w:rPr>
                <w:b/>
                <w:i/>
                <w:color w:val="000000"/>
                <w:sz w:val="24"/>
              </w:rPr>
              <w:t xml:space="preserve"> О.В. (</w:t>
            </w:r>
            <w:proofErr w:type="spellStart"/>
            <w:r>
              <w:rPr>
                <w:b/>
                <w:i/>
                <w:color w:val="000000"/>
                <w:sz w:val="24"/>
              </w:rPr>
              <w:t>ФЦТОиЭ</w:t>
            </w:r>
            <w:proofErr w:type="spellEnd"/>
            <w:r>
              <w:rPr>
                <w:b/>
                <w:i/>
                <w:color w:val="000000"/>
                <w:sz w:val="24"/>
              </w:rPr>
              <w:t>, Барнаул, Россия)</w:t>
            </w:r>
          </w:p>
        </w:tc>
      </w:tr>
      <w:tr w:rsidR="004B03A9" w:rsidTr="004F3F84">
        <w:tc>
          <w:tcPr>
            <w:tcW w:w="1472" w:type="dxa"/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10.15</w:t>
            </w:r>
            <w:r>
              <w:rPr>
                <w:b/>
                <w:bCs/>
                <w:sz w:val="24"/>
                <w:lang w:val="en-US"/>
              </w:rPr>
              <w:t>-10.45</w:t>
            </w:r>
          </w:p>
        </w:tc>
        <w:tc>
          <w:tcPr>
            <w:tcW w:w="8099" w:type="dxa"/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Дискуссия, Клинические случаи и интерактивное голосование</w:t>
            </w:r>
          </w:p>
        </w:tc>
      </w:tr>
      <w:tr w:rsidR="004B03A9" w:rsidTr="004F3F84">
        <w:tc>
          <w:tcPr>
            <w:tcW w:w="9571" w:type="dxa"/>
            <w:gridSpan w:val="2"/>
            <w:shd w:val="clear" w:color="auto" w:fill="auto"/>
            <w:tcMar>
              <w:left w:w="63" w:type="dxa"/>
            </w:tcMar>
          </w:tcPr>
          <w:p w:rsidR="004B03A9" w:rsidRDefault="004B03A9">
            <w:pPr>
              <w:pStyle w:val="aa"/>
              <w:spacing w:line="240" w:lineRule="auto"/>
              <w:rPr>
                <w:b/>
                <w:szCs w:val="28"/>
              </w:rPr>
            </w:pPr>
          </w:p>
          <w:p w:rsidR="004B03A9" w:rsidRDefault="00D1110C">
            <w:pPr>
              <w:pStyle w:val="aa"/>
              <w:numPr>
                <w:ilvl w:val="0"/>
                <w:numId w:val="1"/>
              </w:numPr>
              <w:spacing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Диагностическая и лечебная тактика при </w:t>
            </w:r>
            <w:proofErr w:type="spellStart"/>
            <w:r>
              <w:rPr>
                <w:b/>
                <w:szCs w:val="28"/>
              </w:rPr>
              <w:t>перипротезной</w:t>
            </w:r>
            <w:proofErr w:type="spellEnd"/>
            <w:r>
              <w:rPr>
                <w:b/>
                <w:szCs w:val="28"/>
              </w:rPr>
              <w:t xml:space="preserve"> инфекции</w:t>
            </w:r>
          </w:p>
          <w:p w:rsidR="004B03A9" w:rsidRDefault="004B03A9">
            <w:pPr>
              <w:pStyle w:val="aa"/>
              <w:spacing w:line="240" w:lineRule="auto"/>
              <w:ind w:left="720"/>
              <w:jc w:val="left"/>
              <w:rPr>
                <w:rFonts w:eastAsiaTheme="minorHAnsi"/>
                <w:b/>
                <w:i/>
                <w:sz w:val="24"/>
                <w:szCs w:val="28"/>
                <w:lang w:eastAsia="en-US"/>
              </w:rPr>
            </w:pPr>
          </w:p>
          <w:p w:rsidR="004B03A9" w:rsidRDefault="00D1110C">
            <w:pPr>
              <w:pStyle w:val="aa"/>
              <w:spacing w:line="240" w:lineRule="auto"/>
              <w:ind w:left="720"/>
              <w:jc w:val="left"/>
              <w:rPr>
                <w:b/>
              </w:rPr>
            </w:pPr>
            <w:r>
              <w:rPr>
                <w:rFonts w:eastAsiaTheme="minorHAnsi"/>
                <w:b/>
                <w:i/>
                <w:sz w:val="24"/>
                <w:szCs w:val="28"/>
                <w:lang w:eastAsia="en-US"/>
              </w:rPr>
              <w:t xml:space="preserve">Модераторы: </w:t>
            </w:r>
            <w:proofErr w:type="spellStart"/>
            <w:r>
              <w:rPr>
                <w:rFonts w:eastAsiaTheme="minorHAnsi"/>
                <w:b/>
                <w:i/>
                <w:sz w:val="24"/>
                <w:szCs w:val="28"/>
                <w:lang w:eastAsia="en-US"/>
              </w:rPr>
              <w:t>Тихилов</w:t>
            </w:r>
            <w:proofErr w:type="spellEnd"/>
            <w:r>
              <w:rPr>
                <w:rFonts w:eastAsiaTheme="minorHAnsi"/>
                <w:b/>
                <w:i/>
                <w:sz w:val="24"/>
                <w:szCs w:val="28"/>
                <w:lang w:eastAsia="en-US"/>
              </w:rPr>
              <w:t xml:space="preserve"> Р.М., </w:t>
            </w:r>
            <w:proofErr w:type="spellStart"/>
            <w:r>
              <w:rPr>
                <w:rFonts w:eastAsiaTheme="minorHAnsi"/>
                <w:b/>
                <w:i/>
                <w:sz w:val="24"/>
                <w:szCs w:val="28"/>
                <w:lang w:eastAsia="en-US"/>
              </w:rPr>
              <w:t>Божкова</w:t>
            </w:r>
            <w:proofErr w:type="spellEnd"/>
            <w:r>
              <w:rPr>
                <w:rFonts w:eastAsiaTheme="minorHAnsi"/>
                <w:b/>
                <w:i/>
                <w:sz w:val="24"/>
                <w:szCs w:val="28"/>
                <w:lang w:eastAsia="en-US"/>
              </w:rPr>
              <w:t xml:space="preserve"> С.А.</w:t>
            </w:r>
          </w:p>
        </w:tc>
      </w:tr>
      <w:tr w:rsidR="004B03A9" w:rsidRPr="00E57939" w:rsidTr="004F3F84">
        <w:tc>
          <w:tcPr>
            <w:tcW w:w="1472" w:type="dxa"/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10.45</w:t>
            </w:r>
          </w:p>
        </w:tc>
        <w:tc>
          <w:tcPr>
            <w:tcW w:w="8099" w:type="dxa"/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d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Основы диагностики и терапии </w:t>
            </w:r>
            <w:proofErr w:type="spellStart"/>
            <w:r>
              <w:rPr>
                <w:sz w:val="24"/>
              </w:rPr>
              <w:t>перипротезной</w:t>
            </w:r>
            <w:proofErr w:type="spellEnd"/>
            <w:r>
              <w:rPr>
                <w:sz w:val="24"/>
              </w:rPr>
              <w:t xml:space="preserve"> инфекции</w:t>
            </w:r>
          </w:p>
          <w:p w:rsidR="004B03A9" w:rsidRDefault="00D1110C">
            <w:pPr>
              <w:pStyle w:val="ad"/>
              <w:jc w:val="left"/>
              <w:rPr>
                <w:b/>
                <w:sz w:val="24"/>
                <w:lang w:val="en-US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lang w:val="en-US" w:eastAsia="en-US"/>
              </w:rPr>
              <w:t>Andrej</w:t>
            </w:r>
            <w:r>
              <w:rPr>
                <w:rFonts w:eastAsiaTheme="minorHAnsi"/>
                <w:b/>
                <w:i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i/>
                <w:sz w:val="24"/>
                <w:lang w:val="en-US" w:eastAsia="en-US"/>
              </w:rPr>
              <w:t>Trampuz</w:t>
            </w:r>
            <w:proofErr w:type="spellEnd"/>
            <w:r>
              <w:rPr>
                <w:b/>
                <w:i/>
                <w:sz w:val="24"/>
                <w:lang w:val="en-US"/>
              </w:rPr>
              <w:t xml:space="preserve"> (</w:t>
            </w:r>
            <w:proofErr w:type="spellStart"/>
            <w:r>
              <w:rPr>
                <w:b/>
                <w:i/>
                <w:sz w:val="24"/>
                <w:szCs w:val="28"/>
                <w:lang w:val="en-US"/>
              </w:rPr>
              <w:t>Charite</w:t>
            </w:r>
            <w:proofErr w:type="spellEnd"/>
            <w:r>
              <w:rPr>
                <w:b/>
                <w:i/>
                <w:sz w:val="24"/>
                <w:szCs w:val="28"/>
                <w:lang w:val="en-US"/>
              </w:rPr>
              <w:t xml:space="preserve">, </w:t>
            </w:r>
            <w:r>
              <w:rPr>
                <w:b/>
                <w:i/>
                <w:sz w:val="24"/>
                <w:lang w:val="en-US"/>
              </w:rPr>
              <w:t>Berlin, Germany)</w:t>
            </w:r>
          </w:p>
        </w:tc>
      </w:tr>
      <w:tr w:rsidR="004B03A9" w:rsidRPr="00E57939" w:rsidTr="004F3F84">
        <w:tc>
          <w:tcPr>
            <w:tcW w:w="1472" w:type="dxa"/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11.00</w:t>
            </w:r>
          </w:p>
        </w:tc>
        <w:tc>
          <w:tcPr>
            <w:tcW w:w="8099" w:type="dxa"/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d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Одно- или двухэтапная ревизия при </w:t>
            </w:r>
            <w:proofErr w:type="spellStart"/>
            <w:r>
              <w:rPr>
                <w:sz w:val="24"/>
              </w:rPr>
              <w:t>перипротезной</w:t>
            </w:r>
            <w:proofErr w:type="spellEnd"/>
            <w:r>
              <w:rPr>
                <w:sz w:val="24"/>
              </w:rPr>
              <w:t xml:space="preserve"> инфекции</w:t>
            </w:r>
          </w:p>
          <w:p w:rsidR="004B03A9" w:rsidRDefault="00D1110C">
            <w:pPr>
              <w:pStyle w:val="ad"/>
              <w:jc w:val="left"/>
              <w:rPr>
                <w:rFonts w:eastAsiaTheme="minorHAnsi"/>
                <w:sz w:val="24"/>
                <w:lang w:val="en-US" w:eastAsia="en-US"/>
              </w:rPr>
            </w:pPr>
            <w:r>
              <w:rPr>
                <w:b/>
                <w:i/>
                <w:sz w:val="24"/>
                <w:szCs w:val="26"/>
                <w:lang w:val="en-US"/>
              </w:rPr>
              <w:t xml:space="preserve">Tobias </w:t>
            </w:r>
            <w:r>
              <w:rPr>
                <w:b/>
                <w:bCs/>
                <w:i/>
                <w:sz w:val="24"/>
                <w:szCs w:val="26"/>
                <w:lang w:val="en-US"/>
              </w:rPr>
              <w:t>Winkler</w:t>
            </w:r>
            <w:r>
              <w:rPr>
                <w:b/>
                <w:i/>
                <w:sz w:val="22"/>
                <w:szCs w:val="28"/>
                <w:lang w:val="en-US"/>
              </w:rPr>
              <w:t xml:space="preserve"> </w:t>
            </w:r>
            <w:r>
              <w:rPr>
                <w:rFonts w:eastAsiaTheme="minorHAnsi"/>
                <w:i/>
                <w:sz w:val="24"/>
                <w:szCs w:val="28"/>
                <w:lang w:val="en-US" w:eastAsia="en-US"/>
              </w:rPr>
              <w:t>(</w:t>
            </w:r>
            <w:proofErr w:type="spellStart"/>
            <w:r>
              <w:rPr>
                <w:b/>
                <w:i/>
                <w:sz w:val="24"/>
                <w:szCs w:val="28"/>
                <w:lang w:val="en-US"/>
              </w:rPr>
              <w:t>Charite</w:t>
            </w:r>
            <w:proofErr w:type="spellEnd"/>
            <w:r>
              <w:rPr>
                <w:b/>
                <w:i/>
                <w:sz w:val="24"/>
                <w:szCs w:val="28"/>
                <w:lang w:val="en-US"/>
              </w:rPr>
              <w:t>, Berlin, Germany)</w:t>
            </w:r>
          </w:p>
        </w:tc>
      </w:tr>
      <w:tr w:rsidR="004B03A9" w:rsidTr="004F3F84">
        <w:tc>
          <w:tcPr>
            <w:tcW w:w="1472" w:type="dxa"/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val="en-US"/>
              </w:rPr>
              <w:t>11.15</w:t>
            </w:r>
          </w:p>
        </w:tc>
        <w:tc>
          <w:tcPr>
            <w:tcW w:w="8099" w:type="dxa"/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d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Микробные ассоциации как фактор риска рецидива инфекции</w:t>
            </w:r>
          </w:p>
          <w:p w:rsidR="004B03A9" w:rsidRDefault="00D1110C">
            <w:pPr>
              <w:pStyle w:val="aa"/>
              <w:spacing w:line="240" w:lineRule="auto"/>
              <w:jc w:val="left"/>
              <w:rPr>
                <w:b/>
                <w:sz w:val="24"/>
              </w:rPr>
            </w:pPr>
            <w:proofErr w:type="spellStart"/>
            <w:r>
              <w:rPr>
                <w:rFonts w:eastAsiaTheme="minorHAnsi"/>
                <w:b/>
                <w:i/>
                <w:sz w:val="24"/>
                <w:lang w:eastAsia="en-US"/>
              </w:rPr>
              <w:t>Божкова</w:t>
            </w:r>
            <w:proofErr w:type="spellEnd"/>
            <w:r>
              <w:rPr>
                <w:rFonts w:eastAsiaTheme="minorHAnsi"/>
                <w:b/>
                <w:i/>
                <w:sz w:val="24"/>
                <w:lang w:eastAsia="en-US"/>
              </w:rPr>
              <w:t xml:space="preserve"> С.А. </w:t>
            </w:r>
            <w:r>
              <w:rPr>
                <w:b/>
                <w:i/>
                <w:sz w:val="24"/>
              </w:rPr>
              <w:t xml:space="preserve">(РНИИТО им. </w:t>
            </w:r>
            <w:proofErr w:type="spellStart"/>
            <w:r>
              <w:rPr>
                <w:b/>
                <w:i/>
                <w:sz w:val="24"/>
              </w:rPr>
              <w:t>Р.Р.Вредена</w:t>
            </w:r>
            <w:proofErr w:type="spellEnd"/>
            <w:r>
              <w:rPr>
                <w:b/>
                <w:i/>
                <w:sz w:val="24"/>
              </w:rPr>
              <w:t>, Санкт-Петербург, Россия)</w:t>
            </w:r>
          </w:p>
        </w:tc>
      </w:tr>
      <w:tr w:rsidR="004B03A9" w:rsidTr="004F3F84">
        <w:tc>
          <w:tcPr>
            <w:tcW w:w="1472" w:type="dxa"/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11.30</w:t>
            </w:r>
          </w:p>
        </w:tc>
        <w:tc>
          <w:tcPr>
            <w:tcW w:w="8099" w:type="dxa"/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d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Техника удаления хорошо фиксированных компонентов</w:t>
            </w:r>
          </w:p>
          <w:p w:rsidR="004B03A9" w:rsidRDefault="00D1110C">
            <w:pPr>
              <w:pStyle w:val="aa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i/>
                <w:sz w:val="24"/>
                <w:szCs w:val="26"/>
                <w:lang w:val="en-US"/>
              </w:rPr>
              <w:t>Tobias</w:t>
            </w:r>
            <w:r>
              <w:rPr>
                <w:b/>
                <w:i/>
                <w:sz w:val="24"/>
                <w:szCs w:val="26"/>
              </w:rPr>
              <w:t xml:space="preserve"> </w:t>
            </w:r>
            <w:r>
              <w:rPr>
                <w:b/>
                <w:bCs/>
                <w:i/>
                <w:sz w:val="24"/>
                <w:szCs w:val="26"/>
                <w:lang w:val="en-US"/>
              </w:rPr>
              <w:t>Winkler</w:t>
            </w:r>
            <w:r>
              <w:rPr>
                <w:b/>
                <w:i/>
                <w:sz w:val="22"/>
                <w:szCs w:val="28"/>
              </w:rPr>
              <w:t xml:space="preserve"> </w:t>
            </w:r>
            <w:r>
              <w:rPr>
                <w:rFonts w:eastAsiaTheme="minorHAnsi"/>
                <w:i/>
                <w:sz w:val="24"/>
                <w:szCs w:val="28"/>
                <w:lang w:eastAsia="en-US"/>
              </w:rPr>
              <w:t>(</w:t>
            </w:r>
            <w:proofErr w:type="spellStart"/>
            <w:r>
              <w:rPr>
                <w:b/>
                <w:i/>
                <w:sz w:val="24"/>
                <w:szCs w:val="28"/>
              </w:rPr>
              <w:t>Charite</w:t>
            </w:r>
            <w:proofErr w:type="spellEnd"/>
            <w:r>
              <w:rPr>
                <w:b/>
                <w:i/>
                <w:sz w:val="24"/>
                <w:szCs w:val="28"/>
              </w:rPr>
              <w:t xml:space="preserve">, </w:t>
            </w:r>
            <w:proofErr w:type="spellStart"/>
            <w:r>
              <w:rPr>
                <w:b/>
                <w:i/>
                <w:sz w:val="24"/>
                <w:szCs w:val="28"/>
              </w:rPr>
              <w:t>Berlin</w:t>
            </w:r>
            <w:proofErr w:type="spellEnd"/>
            <w:r>
              <w:rPr>
                <w:b/>
                <w:i/>
                <w:sz w:val="24"/>
                <w:szCs w:val="28"/>
              </w:rPr>
              <w:t xml:space="preserve">, </w:t>
            </w:r>
            <w:proofErr w:type="spellStart"/>
            <w:r>
              <w:rPr>
                <w:b/>
                <w:i/>
                <w:sz w:val="24"/>
                <w:szCs w:val="28"/>
              </w:rPr>
              <w:t>Germany</w:t>
            </w:r>
            <w:proofErr w:type="spellEnd"/>
            <w:r>
              <w:rPr>
                <w:b/>
                <w:i/>
                <w:sz w:val="24"/>
                <w:szCs w:val="28"/>
              </w:rPr>
              <w:t>)</w:t>
            </w:r>
          </w:p>
        </w:tc>
      </w:tr>
      <w:tr w:rsidR="004B03A9" w:rsidTr="004F3F84">
        <w:trPr>
          <w:trHeight w:val="666"/>
        </w:trPr>
        <w:tc>
          <w:tcPr>
            <w:tcW w:w="1472" w:type="dxa"/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11.40</w:t>
            </w:r>
          </w:p>
        </w:tc>
        <w:tc>
          <w:tcPr>
            <w:tcW w:w="8099" w:type="dxa"/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d"/>
              <w:jc w:val="left"/>
              <w:rPr>
                <w:sz w:val="24"/>
              </w:rPr>
            </w:pPr>
            <w:r>
              <w:rPr>
                <w:sz w:val="24"/>
              </w:rPr>
              <w:t>Тяжелые случаи инфекции: возможности хирургического лечения</w:t>
            </w:r>
          </w:p>
          <w:p w:rsidR="004B03A9" w:rsidRDefault="00D1110C">
            <w:pPr>
              <w:pStyle w:val="ad"/>
              <w:jc w:val="left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Артюх</w:t>
            </w:r>
            <w:proofErr w:type="spellEnd"/>
            <w:r>
              <w:rPr>
                <w:b/>
                <w:i/>
                <w:sz w:val="24"/>
              </w:rPr>
              <w:t xml:space="preserve"> В.А. (РНИИТО им. </w:t>
            </w:r>
            <w:proofErr w:type="spellStart"/>
            <w:r>
              <w:rPr>
                <w:b/>
                <w:i/>
                <w:sz w:val="24"/>
              </w:rPr>
              <w:t>Р.Р.Вредена</w:t>
            </w:r>
            <w:proofErr w:type="spellEnd"/>
            <w:r>
              <w:rPr>
                <w:b/>
                <w:i/>
                <w:sz w:val="24"/>
              </w:rPr>
              <w:t>, Санкт-Петербург, Россия)</w:t>
            </w:r>
          </w:p>
        </w:tc>
      </w:tr>
      <w:tr w:rsidR="004B03A9" w:rsidTr="004F3F84">
        <w:trPr>
          <w:trHeight w:val="563"/>
        </w:trPr>
        <w:tc>
          <w:tcPr>
            <w:tcW w:w="1472" w:type="dxa"/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</w:pPr>
            <w:r>
              <w:rPr>
                <w:b/>
                <w:bCs/>
                <w:sz w:val="24"/>
              </w:rPr>
              <w:t>11.50</w:t>
            </w:r>
          </w:p>
        </w:tc>
        <w:tc>
          <w:tcPr>
            <w:tcW w:w="8099" w:type="dxa"/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d"/>
              <w:jc w:val="left"/>
              <w:rPr>
                <w:b/>
                <w:i/>
                <w:sz w:val="20"/>
              </w:rPr>
            </w:pPr>
            <w:r w:rsidRPr="004F3F84">
              <w:rPr>
                <w:rFonts w:eastAsiaTheme="minorHAnsi"/>
                <w:sz w:val="24"/>
                <w:szCs w:val="30"/>
                <w:lang w:eastAsia="en-US"/>
              </w:rPr>
              <w:t xml:space="preserve">Артродез коленного сустава при неудаче ревизионного </w:t>
            </w:r>
            <w:proofErr w:type="spellStart"/>
            <w:r w:rsidRPr="004F3F84">
              <w:rPr>
                <w:rFonts w:eastAsiaTheme="minorHAnsi"/>
                <w:sz w:val="24"/>
                <w:szCs w:val="30"/>
                <w:lang w:eastAsia="en-US"/>
              </w:rPr>
              <w:t>эндопротезирования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</w:p>
          <w:p w:rsidR="004B03A9" w:rsidRDefault="00D1110C">
            <w:pPr>
              <w:pStyle w:val="ad"/>
              <w:jc w:val="left"/>
            </w:pPr>
            <w:r>
              <w:rPr>
                <w:b/>
                <w:i/>
                <w:sz w:val="24"/>
              </w:rPr>
              <w:t xml:space="preserve">Корчагин К.Л., Соломин Л.Н.  (РНИИТО им. </w:t>
            </w:r>
            <w:proofErr w:type="spellStart"/>
            <w:r>
              <w:rPr>
                <w:b/>
                <w:i/>
                <w:sz w:val="24"/>
              </w:rPr>
              <w:t>Р.Р.Вредена</w:t>
            </w:r>
            <w:proofErr w:type="spellEnd"/>
            <w:r>
              <w:rPr>
                <w:b/>
                <w:i/>
                <w:sz w:val="24"/>
              </w:rPr>
              <w:t>, Санкт-Петербург, Россия)</w:t>
            </w:r>
          </w:p>
        </w:tc>
      </w:tr>
      <w:tr w:rsidR="004B03A9" w:rsidTr="004F3F84">
        <w:trPr>
          <w:trHeight w:val="563"/>
        </w:trPr>
        <w:tc>
          <w:tcPr>
            <w:tcW w:w="1472" w:type="dxa"/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</w:pPr>
            <w:r>
              <w:rPr>
                <w:b/>
                <w:bCs/>
                <w:sz w:val="24"/>
              </w:rPr>
              <w:t>12.00-12.30</w:t>
            </w:r>
          </w:p>
        </w:tc>
        <w:tc>
          <w:tcPr>
            <w:tcW w:w="8099" w:type="dxa"/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d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Дискуссия, клинические случаи, интерактивное голосование</w:t>
            </w:r>
          </w:p>
        </w:tc>
      </w:tr>
      <w:tr w:rsidR="004B03A9" w:rsidTr="004F3F84">
        <w:tc>
          <w:tcPr>
            <w:tcW w:w="1472" w:type="dxa"/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12.30-14.30</w:t>
            </w:r>
          </w:p>
        </w:tc>
        <w:tc>
          <w:tcPr>
            <w:tcW w:w="8099" w:type="dxa"/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</w:pPr>
            <w:proofErr w:type="spellStart"/>
            <w:r>
              <w:rPr>
                <w:b/>
                <w:bCs/>
                <w:sz w:val="24"/>
              </w:rPr>
              <w:t>Ланч-сессия</w:t>
            </w:r>
            <w:proofErr w:type="spellEnd"/>
            <w:r>
              <w:rPr>
                <w:b/>
                <w:bCs/>
                <w:sz w:val="24"/>
              </w:rPr>
              <w:t xml:space="preserve">. </w:t>
            </w:r>
          </w:p>
          <w:p w:rsidR="004B03A9" w:rsidRDefault="00D1110C">
            <w:pPr>
              <w:pStyle w:val="aa"/>
              <w:spacing w:line="240" w:lineRule="auto"/>
            </w:pPr>
            <w:proofErr w:type="spellStart"/>
            <w:r>
              <w:rPr>
                <w:b/>
                <w:bCs/>
                <w:sz w:val="24"/>
              </w:rPr>
              <w:t>Сателлитные</w:t>
            </w:r>
            <w:proofErr w:type="spellEnd"/>
            <w:r>
              <w:rPr>
                <w:b/>
                <w:bCs/>
                <w:sz w:val="24"/>
              </w:rPr>
              <w:t xml:space="preserve"> симпозиумы ведущих ортопедических компаний</w:t>
            </w:r>
          </w:p>
          <w:tbl>
            <w:tblPr>
              <w:tblW w:w="7855" w:type="dxa"/>
              <w:tblInd w:w="22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33" w:type="dxa"/>
                <w:bottom w:w="55" w:type="dxa"/>
                <w:right w:w="55" w:type="dxa"/>
              </w:tblCellMar>
              <w:tblLook w:val="04A0"/>
            </w:tblPr>
            <w:tblGrid>
              <w:gridCol w:w="3914"/>
              <w:gridCol w:w="3941"/>
            </w:tblGrid>
            <w:tr w:rsidR="004B03A9">
              <w:tc>
                <w:tcPr>
                  <w:tcW w:w="391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3" w:type="dxa"/>
                  </w:tcMar>
                </w:tcPr>
                <w:p w:rsidR="00AC225E" w:rsidRPr="00AC225E" w:rsidRDefault="00AC225E" w:rsidP="00AC225E">
                  <w:pPr>
                    <w:suppressAutoHyphens w:val="0"/>
                    <w:rPr>
                      <w:b/>
                      <w:color w:val="auto"/>
                      <w:sz w:val="17"/>
                      <w:szCs w:val="17"/>
                    </w:rPr>
                  </w:pPr>
                  <w:proofErr w:type="spellStart"/>
                  <w:r w:rsidRPr="00AC225E">
                    <w:rPr>
                      <w:b/>
                      <w:color w:val="auto"/>
                      <w:sz w:val="17"/>
                      <w:szCs w:val="17"/>
                    </w:rPr>
                    <w:t>Smith&amp;Nephew</w:t>
                  </w:r>
                  <w:proofErr w:type="spellEnd"/>
                </w:p>
                <w:p w:rsidR="004B03A9" w:rsidRPr="005108C8" w:rsidRDefault="00D1110C" w:rsidP="00022DCB">
                  <w:pPr>
                    <w:rPr>
                      <w:b/>
                      <w:color w:val="FF0000"/>
                    </w:rPr>
                  </w:pPr>
                  <w:r w:rsidRPr="005108C8">
                    <w:rPr>
                      <w:b/>
                      <w:color w:val="FF0000"/>
                      <w:sz w:val="17"/>
                      <w:szCs w:val="17"/>
                    </w:rPr>
                    <w:t>Зал «</w:t>
                  </w:r>
                  <w:r w:rsidR="00022DCB" w:rsidRPr="005108C8">
                    <w:rPr>
                      <w:b/>
                      <w:color w:val="FF0000"/>
                      <w:sz w:val="17"/>
                      <w:szCs w:val="17"/>
                    </w:rPr>
                    <w:t>Рихтер»</w:t>
                  </w:r>
                </w:p>
              </w:tc>
              <w:tc>
                <w:tcPr>
                  <w:tcW w:w="394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33" w:type="dxa"/>
                  </w:tcMar>
                </w:tcPr>
                <w:p w:rsidR="004B03A9" w:rsidRDefault="00D1110C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Мастер кла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сс с пр</w:t>
                  </w:r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 xml:space="preserve">офессором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Ником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ван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Дайком</w:t>
                  </w:r>
                  <w:proofErr w:type="spellEnd"/>
                </w:p>
                <w:p w:rsidR="004B03A9" w:rsidRDefault="00D1110C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Дискуссия-разбор клинических случаев, связанных с хирургией стопы и голеностопного сустава</w:t>
                  </w:r>
                </w:p>
                <w:p w:rsidR="004B03A9" w:rsidRDefault="00D1110C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Участники будут иметь возможность обсудить с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профессорм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10 клинических случаев.</w:t>
                  </w:r>
                </w:p>
              </w:tc>
            </w:tr>
            <w:tr w:rsidR="004B03A9">
              <w:tc>
                <w:tcPr>
                  <w:tcW w:w="391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3" w:type="dxa"/>
                  </w:tcMar>
                </w:tcPr>
                <w:p w:rsidR="004B03A9" w:rsidRDefault="00D1110C">
                  <w:proofErr w:type="spellStart"/>
                  <w:r w:rsidRPr="004F3F84">
                    <w:rPr>
                      <w:b/>
                      <w:bCs/>
                      <w:sz w:val="16"/>
                      <w:szCs w:val="16"/>
                    </w:rPr>
                    <w:lastRenderedPageBreak/>
                    <w:t>Берингер</w:t>
                  </w:r>
                  <w:proofErr w:type="spellEnd"/>
                  <w:r w:rsidRPr="004F3F84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F3F84">
                    <w:rPr>
                      <w:b/>
                      <w:bCs/>
                      <w:sz w:val="16"/>
                      <w:szCs w:val="16"/>
                    </w:rPr>
                    <w:t>Ингельхайм</w:t>
                  </w:r>
                  <w:proofErr w:type="spellEnd"/>
                </w:p>
                <w:p w:rsidR="004B03A9" w:rsidRDefault="00D1110C" w:rsidP="00022DCB">
                  <w:r>
                    <w:rPr>
                      <w:sz w:val="16"/>
                      <w:szCs w:val="16"/>
                    </w:rPr>
                    <w:t>Зал «</w:t>
                  </w:r>
                  <w:r w:rsidR="00022DCB">
                    <w:rPr>
                      <w:sz w:val="16"/>
                      <w:szCs w:val="16"/>
                    </w:rPr>
                    <w:t>Левинсон</w:t>
                  </w:r>
                  <w:r>
                    <w:rPr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394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33" w:type="dxa"/>
                  </w:tcMar>
                </w:tcPr>
                <w:p w:rsidR="004B03A9" w:rsidRDefault="00D1110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«Как травматологу снизить риск ранних и отдаленных послеоперационных осложнений до минимума?»</w:t>
                  </w:r>
                </w:p>
                <w:p w:rsidR="004B03A9" w:rsidRDefault="004B03A9">
                  <w:pPr>
                    <w:rPr>
                      <w:sz w:val="16"/>
                      <w:szCs w:val="16"/>
                    </w:rPr>
                  </w:pPr>
                </w:p>
                <w:p w:rsidR="004B03A9" w:rsidRDefault="00D1110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Председатели:</w:t>
                  </w:r>
                </w:p>
                <w:p w:rsidR="004B03A9" w:rsidRDefault="00D1110C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Копенкин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С.С., Москва</w:t>
                  </w:r>
                </w:p>
                <w:p w:rsidR="004B03A9" w:rsidRDefault="00D1110C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Ахтямов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Э.Ф., Казань</w:t>
                  </w:r>
                </w:p>
                <w:p w:rsidR="004B03A9" w:rsidRDefault="004B03A9">
                  <w:pPr>
                    <w:rPr>
                      <w:sz w:val="16"/>
                      <w:szCs w:val="16"/>
                    </w:rPr>
                  </w:pPr>
                </w:p>
                <w:p w:rsidR="004B03A9" w:rsidRDefault="00D1110C">
                  <w:r>
                    <w:rPr>
                      <w:sz w:val="16"/>
                      <w:szCs w:val="16"/>
                    </w:rPr>
                    <w:t>1.   "Место прямых оральных антикоагулянтов в профилактике послеоперационных осложнений у травматологических больных"</w:t>
                  </w:r>
                </w:p>
                <w:p w:rsidR="004B03A9" w:rsidRDefault="00D1110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Беленький Игорь Григорьевич, </w:t>
                  </w:r>
                  <w:proofErr w:type="spellStart"/>
                  <w:r>
                    <w:rPr>
                      <w:sz w:val="16"/>
                      <w:szCs w:val="16"/>
                    </w:rPr>
                    <w:t>дмн</w:t>
                  </w:r>
                  <w:proofErr w:type="spellEnd"/>
                  <w:proofErr w:type="gramStart"/>
                  <w:r>
                    <w:rPr>
                      <w:sz w:val="16"/>
                      <w:szCs w:val="16"/>
                    </w:rPr>
                    <w:t xml:space="preserve"> ,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заведующий травматологическим отделением 17-й городской больницы, Член правления Ассоциации Остеосинтеза в России СПБ</w:t>
                  </w:r>
                </w:p>
                <w:p w:rsidR="004B03A9" w:rsidRDefault="004B03A9">
                  <w:pPr>
                    <w:rPr>
                      <w:sz w:val="16"/>
                      <w:szCs w:val="16"/>
                    </w:rPr>
                  </w:pPr>
                </w:p>
                <w:p w:rsidR="004B03A9" w:rsidRDefault="00D1110C">
                  <w:r>
                    <w:rPr>
                      <w:sz w:val="16"/>
                      <w:szCs w:val="16"/>
                    </w:rPr>
                    <w:t xml:space="preserve">2.    " Возможности применения прямого ингибитора тромбина  в лечении больных с повреждениями опорно-двигательного аппарата". </w:t>
                  </w:r>
                </w:p>
                <w:p w:rsidR="004B03A9" w:rsidRDefault="00D1110C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Божкова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С.А.,  к.м.н., заведующая отделением клинической фармакологии ФГБУ «РНИИТО </w:t>
                  </w:r>
                </w:p>
                <w:p w:rsidR="004B03A9" w:rsidRDefault="00D1110C">
                  <w:r>
                    <w:rPr>
                      <w:sz w:val="16"/>
                      <w:szCs w:val="16"/>
                    </w:rPr>
                    <w:t xml:space="preserve">им. Р.Р. </w:t>
                  </w:r>
                  <w:proofErr w:type="spellStart"/>
                  <w:r>
                    <w:rPr>
                      <w:sz w:val="16"/>
                      <w:szCs w:val="16"/>
                    </w:rPr>
                    <w:t>Вредена</w:t>
                  </w:r>
                  <w:proofErr w:type="spellEnd"/>
                  <w:r>
                    <w:rPr>
                      <w:sz w:val="16"/>
                      <w:szCs w:val="16"/>
                    </w:rPr>
                    <w:t>» Минздрава России</w:t>
                  </w:r>
                </w:p>
                <w:p w:rsidR="004B03A9" w:rsidRDefault="004B03A9">
                  <w:pPr>
                    <w:rPr>
                      <w:sz w:val="16"/>
                      <w:szCs w:val="16"/>
                    </w:rPr>
                  </w:pPr>
                </w:p>
                <w:p w:rsidR="004B03A9" w:rsidRDefault="00D1110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      "</w:t>
                  </w:r>
                  <w:proofErr w:type="spellStart"/>
                  <w:r>
                    <w:rPr>
                      <w:sz w:val="16"/>
                      <w:szCs w:val="16"/>
                    </w:rPr>
                    <w:t>Антикоагулянтная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терапия в ортопедической хирургии: от лечения к первичной профилактике”</w:t>
                  </w:r>
                </w:p>
                <w:p w:rsidR="004B03A9" w:rsidRDefault="00D1110C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Копенкин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С.С.,  к.м.н., доцент кафедры травматологии, ортопедии и военно-полевой хирургии  РГМУ им. Пирогова, Москва. </w:t>
                  </w:r>
                </w:p>
                <w:p w:rsidR="004B03A9" w:rsidRDefault="004B03A9">
                  <w:pPr>
                    <w:rPr>
                      <w:sz w:val="16"/>
                      <w:szCs w:val="16"/>
                    </w:rPr>
                  </w:pPr>
                </w:p>
                <w:p w:rsidR="004B03A9" w:rsidRDefault="00D1110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4.      “Реальная клиническая практика </w:t>
                  </w:r>
                  <w:proofErr w:type="spellStart"/>
                  <w:r>
                    <w:rPr>
                      <w:sz w:val="16"/>
                      <w:szCs w:val="16"/>
                    </w:rPr>
                    <w:t>антикоагулянтной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профилактики”</w:t>
                  </w:r>
                </w:p>
                <w:p w:rsidR="004B03A9" w:rsidRDefault="00D1110C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Голубев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Георгий </w:t>
                  </w:r>
                  <w:proofErr w:type="spellStart"/>
                  <w:r>
                    <w:rPr>
                      <w:sz w:val="16"/>
                      <w:szCs w:val="16"/>
                    </w:rPr>
                    <w:t>Шотович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профессор, заведующий кафедрой травматологии и ортопедии ФПК РОСТ ГМУ  </w:t>
                  </w:r>
                </w:p>
              </w:tc>
            </w:tr>
            <w:tr w:rsidR="004B03A9">
              <w:tc>
                <w:tcPr>
                  <w:tcW w:w="391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3" w:type="dxa"/>
                  </w:tcMar>
                </w:tcPr>
                <w:p w:rsidR="004B03A9" w:rsidRDefault="00D1110C">
                  <w:pPr>
                    <w:rPr>
                      <w:rFonts w:cs="Segoe UI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cs="Segoe UI"/>
                      <w:b/>
                      <w:bCs/>
                      <w:color w:val="000000"/>
                      <w:sz w:val="16"/>
                      <w:szCs w:val="16"/>
                    </w:rPr>
                    <w:t>МираМед</w:t>
                  </w:r>
                  <w:proofErr w:type="spellEnd"/>
                </w:p>
                <w:p w:rsidR="004B03A9" w:rsidRDefault="00D1110C">
                  <w:r>
                    <w:rPr>
                      <w:rFonts w:cs="Segoe UI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MATHYS</w:t>
                  </w:r>
                </w:p>
                <w:p w:rsidR="004B03A9" w:rsidRDefault="00D1110C" w:rsidP="00022DCB">
                  <w:r>
                    <w:rPr>
                      <w:rFonts w:cs="Segoe UI"/>
                      <w:color w:val="000000"/>
                      <w:sz w:val="18"/>
                      <w:szCs w:val="18"/>
                    </w:rPr>
                    <w:t xml:space="preserve"> Зал «Петров-Водкин-</w:t>
                  </w:r>
                  <w:r w:rsidR="00022DCB">
                    <w:rPr>
                      <w:rFonts w:cs="Segoe UI"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cs="Segoe UI"/>
                      <w:color w:val="000000"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394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33" w:type="dxa"/>
                  </w:tcMar>
                </w:tcPr>
                <w:p w:rsidR="004B03A9" w:rsidRDefault="00D1110C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cs="Courier New"/>
                      <w:color w:val="000000"/>
                      <w:sz w:val="16"/>
                      <w:szCs w:val="16"/>
                    </w:rPr>
                    <w:t xml:space="preserve">Тема 1: </w:t>
                  </w:r>
                  <w:proofErr w:type="spellStart"/>
                  <w:r>
                    <w:rPr>
                      <w:rFonts w:cs="Courier New"/>
                      <w:color w:val="000000"/>
                      <w:sz w:val="16"/>
                      <w:szCs w:val="16"/>
                    </w:rPr>
                    <w:t>Ligamys</w:t>
                  </w:r>
                  <w:proofErr w:type="spellEnd"/>
                  <w:r>
                    <w:rPr>
                      <w:rFonts w:cs="Courier New"/>
                      <w:color w:val="000000"/>
                      <w:sz w:val="16"/>
                      <w:szCs w:val="16"/>
                    </w:rPr>
                    <w:t xml:space="preserve"> новое слово в лечении передней нестабильности коленного сустава</w:t>
                  </w:r>
                  <w:r>
                    <w:rPr>
                      <w:sz w:val="16"/>
                      <w:szCs w:val="16"/>
                    </w:rPr>
                    <w:br/>
                  </w:r>
                  <w:r>
                    <w:rPr>
                      <w:rFonts w:cs="Courier New"/>
                      <w:color w:val="000000"/>
                      <w:sz w:val="16"/>
                      <w:szCs w:val="16"/>
                    </w:rPr>
                    <w:t xml:space="preserve">Лектор </w:t>
                  </w:r>
                  <w:proofErr w:type="spellStart"/>
                  <w:r>
                    <w:rPr>
                      <w:rFonts w:cs="Courier New"/>
                      <w:color w:val="000000"/>
                      <w:sz w:val="16"/>
                      <w:szCs w:val="16"/>
                    </w:rPr>
                    <w:t>Пупынин</w:t>
                  </w:r>
                  <w:proofErr w:type="spellEnd"/>
                  <w:r>
                    <w:rPr>
                      <w:rFonts w:cs="Courier New"/>
                      <w:color w:val="000000"/>
                      <w:sz w:val="16"/>
                      <w:szCs w:val="16"/>
                    </w:rPr>
                    <w:t xml:space="preserve"> Дмитрий Юрьевич, главный врач ГБУЗ ГКБ №4 г. Оренбург, травматолог-ортопед</w:t>
                  </w:r>
                  <w:r>
                    <w:rPr>
                      <w:sz w:val="16"/>
                      <w:szCs w:val="16"/>
                    </w:rPr>
                    <w:br/>
                  </w:r>
                  <w:r>
                    <w:rPr>
                      <w:sz w:val="16"/>
                      <w:szCs w:val="16"/>
                    </w:rPr>
                    <w:br/>
                  </w:r>
                  <w:r>
                    <w:rPr>
                      <w:rFonts w:cs="Courier New"/>
                      <w:color w:val="000000"/>
                      <w:sz w:val="16"/>
                      <w:szCs w:val="16"/>
                    </w:rPr>
                    <w:t xml:space="preserve">Тема 2: Старая/новая </w:t>
                  </w:r>
                  <w:proofErr w:type="spellStart"/>
                  <w:r>
                    <w:rPr>
                      <w:rFonts w:cs="Courier New"/>
                      <w:color w:val="000000"/>
                      <w:sz w:val="16"/>
                      <w:szCs w:val="16"/>
                    </w:rPr>
                    <w:t>Rm</w:t>
                  </w:r>
                  <w:proofErr w:type="spellEnd"/>
                  <w:r>
                    <w:rPr>
                      <w:rFonts w:cs="Courier New"/>
                      <w:color w:val="000000"/>
                      <w:sz w:val="16"/>
                      <w:szCs w:val="16"/>
                    </w:rPr>
                    <w:t xml:space="preserve"> чашка</w:t>
                  </w:r>
                  <w:r>
                    <w:rPr>
                      <w:sz w:val="16"/>
                      <w:szCs w:val="16"/>
                    </w:rPr>
                    <w:br/>
                  </w:r>
                  <w:r>
                    <w:rPr>
                      <w:rFonts w:cs="Courier New"/>
                      <w:color w:val="000000"/>
                      <w:sz w:val="16"/>
                      <w:szCs w:val="16"/>
                    </w:rPr>
                    <w:t xml:space="preserve">Лектор </w:t>
                  </w:r>
                  <w:proofErr w:type="spellStart"/>
                  <w:r>
                    <w:rPr>
                      <w:rFonts w:cs="Courier New"/>
                      <w:color w:val="000000"/>
                      <w:sz w:val="16"/>
                      <w:szCs w:val="16"/>
                    </w:rPr>
                    <w:t>Полляк</w:t>
                  </w:r>
                  <w:proofErr w:type="spellEnd"/>
                  <w:r>
                    <w:rPr>
                      <w:rFonts w:cs="Courier New"/>
                      <w:color w:val="000000"/>
                      <w:sz w:val="16"/>
                      <w:szCs w:val="16"/>
                    </w:rPr>
                    <w:t xml:space="preserve"> Леонид Наумович, заведующий </w:t>
                  </w:r>
                  <w:proofErr w:type="spellStart"/>
                  <w:r>
                    <w:rPr>
                      <w:rFonts w:cs="Courier New"/>
                      <w:color w:val="000000"/>
                      <w:sz w:val="16"/>
                      <w:szCs w:val="16"/>
                    </w:rPr>
                    <w:t>травматолого-ортопедическим</w:t>
                  </w:r>
                  <w:proofErr w:type="spellEnd"/>
                  <w:r>
                    <w:rPr>
                      <w:rFonts w:cs="Courier New"/>
                      <w:color w:val="000000"/>
                      <w:sz w:val="16"/>
                      <w:szCs w:val="16"/>
                    </w:rPr>
                    <w:t xml:space="preserve"> отделением ЧОКБ г. Челябинск, главный травматолог Челябинской области</w:t>
                  </w:r>
                </w:p>
              </w:tc>
            </w:tr>
            <w:tr w:rsidR="004B03A9">
              <w:tc>
                <w:tcPr>
                  <w:tcW w:w="391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3" w:type="dxa"/>
                  </w:tcMar>
                </w:tcPr>
                <w:p w:rsidR="004B03A9" w:rsidRPr="004F3F84" w:rsidRDefault="00D1110C">
                  <w:pPr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Regen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lab</w:t>
                  </w:r>
                  <w:r w:rsidRPr="004F3F84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&amp;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Sanofi</w:t>
                  </w:r>
                  <w:proofErr w:type="spellEnd"/>
                </w:p>
                <w:p w:rsidR="004B03A9" w:rsidRPr="004F3F84" w:rsidRDefault="00D1110C">
                  <w:pPr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Зал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 xml:space="preserve"> “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Дейнека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>”</w:t>
                  </w:r>
                </w:p>
              </w:tc>
              <w:tc>
                <w:tcPr>
                  <w:tcW w:w="394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33" w:type="dxa"/>
                  </w:tcMar>
                </w:tcPr>
                <w:p w:rsidR="004B03A9" w:rsidRDefault="00D1110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«</w:t>
                  </w:r>
                  <w:proofErr w:type="spellStart"/>
                  <w:r>
                    <w:rPr>
                      <w:sz w:val="16"/>
                      <w:szCs w:val="16"/>
                    </w:rPr>
                    <w:t>Гиалуронаты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и </w:t>
                  </w:r>
                  <w:r>
                    <w:rPr>
                      <w:sz w:val="16"/>
                      <w:szCs w:val="16"/>
                      <w:lang w:val="en-US"/>
                    </w:rPr>
                    <w:t>PRP</w:t>
                  </w:r>
                  <w:r>
                    <w:rPr>
                      <w:sz w:val="16"/>
                      <w:szCs w:val="16"/>
                    </w:rPr>
                    <w:t xml:space="preserve"> терапия. Механизмы действия и клиническая эффективность»</w:t>
                  </w:r>
                </w:p>
                <w:p w:rsidR="004B03A9" w:rsidRDefault="004B03A9">
                  <w:pPr>
                    <w:rPr>
                      <w:sz w:val="16"/>
                      <w:szCs w:val="16"/>
                    </w:rPr>
                  </w:pPr>
                </w:p>
                <w:p w:rsidR="004B03A9" w:rsidRDefault="00D1110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Председатели:</w:t>
                  </w:r>
                </w:p>
                <w:p w:rsidR="004B03A9" w:rsidRDefault="00D1110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Страхов М.А., Москва</w:t>
                  </w:r>
                </w:p>
                <w:p w:rsidR="004B03A9" w:rsidRDefault="00D1110C">
                  <w:pPr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 xml:space="preserve"> </w:t>
                  </w:r>
                </w:p>
                <w:p w:rsidR="004B03A9" w:rsidRDefault="00D1110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1.      "Препараты </w:t>
                  </w:r>
                  <w:proofErr w:type="spellStart"/>
                  <w:r>
                    <w:rPr>
                      <w:sz w:val="16"/>
                      <w:szCs w:val="16"/>
                    </w:rPr>
                    <w:t>гиалуроновой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кислоты и </w:t>
                  </w:r>
                  <w:r>
                    <w:rPr>
                      <w:sz w:val="16"/>
                      <w:szCs w:val="16"/>
                      <w:lang w:val="en-US"/>
                    </w:rPr>
                    <w:t>PRP</w:t>
                  </w:r>
                  <w:r>
                    <w:rPr>
                      <w:sz w:val="16"/>
                      <w:szCs w:val="16"/>
                    </w:rPr>
                    <w:t xml:space="preserve">  терапия. Механизмы действия. Классификация. Клинические стандарты. </w:t>
                  </w:r>
                  <w:proofErr w:type="spellStart"/>
                  <w:r>
                    <w:rPr>
                      <w:sz w:val="16"/>
                      <w:szCs w:val="16"/>
                    </w:rPr>
                    <w:t>Клиническавя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эффективность. Клинический опыт" –  лекция</w:t>
                  </w:r>
                </w:p>
                <w:p w:rsidR="004B03A9" w:rsidRDefault="00D1110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Страхов Максим Алексеевич, к.м.н.</w:t>
                  </w:r>
                  <w:proofErr w:type="gramStart"/>
                  <w:r>
                    <w:rPr>
                      <w:sz w:val="16"/>
                      <w:szCs w:val="16"/>
                    </w:rPr>
                    <w:t xml:space="preserve"> ,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главный внештатный травматолог – ортопед ФМБА Росси, заведующий отделением спортивной травмы КБ№86, доцент  кафедры травматологии, ортопедии и военно-полевой хирургии  РНИМУ им. Пирогова, Москва.</w:t>
                  </w:r>
                </w:p>
                <w:p w:rsidR="004B03A9" w:rsidRDefault="004B03A9">
                  <w:pPr>
                    <w:rPr>
                      <w:sz w:val="16"/>
                      <w:szCs w:val="16"/>
                    </w:rPr>
                  </w:pPr>
                </w:p>
                <w:p w:rsidR="004B03A9" w:rsidRDefault="00D1110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2.      " Техника получения  плазмы, обогащенной тромбоцитами. Техника манипуляций на крупных суставах и тканях конечностей. Основы </w:t>
                  </w:r>
                  <w:proofErr w:type="spellStart"/>
                  <w:r>
                    <w:rPr>
                      <w:sz w:val="16"/>
                      <w:szCs w:val="16"/>
                    </w:rPr>
                    <w:t>ультрасонографической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ассистенции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." – мастер класс </w:t>
                  </w:r>
                </w:p>
                <w:p w:rsidR="004B03A9" w:rsidRDefault="00D1110C">
                  <w:pPr>
                    <w:shd w:val="clear" w:color="auto" w:fill="FFFFFF"/>
                    <w:spacing w:after="24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Страхов Максим Алексеевич, к.м.н.</w:t>
                  </w:r>
                  <w:proofErr w:type="gramStart"/>
                  <w:r>
                    <w:rPr>
                      <w:sz w:val="16"/>
                      <w:szCs w:val="16"/>
                    </w:rPr>
                    <w:t xml:space="preserve"> ,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главный внештатный травматолог – ортопед ФМБА Росси, заведующий отделением спортивной травмы КБ№86, доцент  кафедры травматологии, ортопедии и военно-полевой хирургии  РНИМУ им. Пирогова, Москва.</w:t>
                  </w:r>
                </w:p>
              </w:tc>
            </w:tr>
          </w:tbl>
          <w:p w:rsidR="004B03A9" w:rsidRDefault="004B03A9">
            <w:pPr>
              <w:pStyle w:val="aa"/>
              <w:spacing w:line="240" w:lineRule="auto"/>
              <w:jc w:val="left"/>
            </w:pPr>
          </w:p>
        </w:tc>
      </w:tr>
      <w:tr w:rsidR="004B03A9" w:rsidTr="004F3F84">
        <w:tc>
          <w:tcPr>
            <w:tcW w:w="9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</w:pPr>
            <w:r>
              <w:rPr>
                <w:rFonts w:eastAsiaTheme="minorHAnsi"/>
                <w:b/>
                <w:szCs w:val="28"/>
                <w:lang w:eastAsia="en-US"/>
              </w:rPr>
              <w:lastRenderedPageBreak/>
              <w:t xml:space="preserve">Симпозиум </w:t>
            </w:r>
            <w:r>
              <w:rPr>
                <w:b/>
                <w:bCs/>
              </w:rPr>
              <w:t xml:space="preserve">«Место костного цемента в </w:t>
            </w:r>
            <w:proofErr w:type="gramStart"/>
            <w:r>
              <w:rPr>
                <w:b/>
                <w:bCs/>
              </w:rPr>
              <w:t>первичном</w:t>
            </w:r>
            <w:proofErr w:type="gramEnd"/>
            <w:r>
              <w:rPr>
                <w:b/>
                <w:bCs/>
              </w:rPr>
              <w:t xml:space="preserve"> </w:t>
            </w:r>
          </w:p>
          <w:p w:rsidR="004B03A9" w:rsidRDefault="00D1110C">
            <w:pPr>
              <w:pStyle w:val="aa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и ревизионном </w:t>
            </w:r>
            <w:proofErr w:type="spellStart"/>
            <w:r>
              <w:rPr>
                <w:b/>
                <w:bCs/>
              </w:rPr>
              <w:t>эндопротезировании</w:t>
            </w:r>
            <w:proofErr w:type="spellEnd"/>
            <w:r>
              <w:rPr>
                <w:b/>
                <w:bCs/>
              </w:rPr>
              <w:t xml:space="preserve"> ТБС»</w:t>
            </w:r>
          </w:p>
          <w:p w:rsidR="004B03A9" w:rsidRDefault="00D1110C">
            <w:pPr>
              <w:pStyle w:val="aa"/>
              <w:spacing w:line="240" w:lineRule="auto"/>
              <w:ind w:firstLine="743"/>
              <w:rPr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Модераторы: Шильников В.А., Куропаткин Г.В.</w:t>
            </w:r>
          </w:p>
        </w:tc>
      </w:tr>
      <w:tr w:rsidR="004B03A9" w:rsidRPr="00E5793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14.30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d"/>
              <w:jc w:val="left"/>
              <w:rPr>
                <w:color w:val="1A1A1A"/>
                <w:sz w:val="24"/>
              </w:rPr>
            </w:pPr>
            <w:proofErr w:type="gramStart"/>
            <w:r>
              <w:rPr>
                <w:color w:val="1A1A1A"/>
                <w:sz w:val="24"/>
              </w:rPr>
              <w:t>Цементное</w:t>
            </w:r>
            <w:proofErr w:type="gramEnd"/>
            <w:r>
              <w:rPr>
                <w:color w:val="1A1A1A"/>
                <w:sz w:val="24"/>
              </w:rPr>
              <w:t xml:space="preserve"> </w:t>
            </w:r>
            <w:proofErr w:type="spellStart"/>
            <w:r>
              <w:rPr>
                <w:color w:val="1A1A1A"/>
                <w:sz w:val="24"/>
              </w:rPr>
              <w:t>vs</w:t>
            </w:r>
            <w:proofErr w:type="spellEnd"/>
            <w:r>
              <w:rPr>
                <w:color w:val="1A1A1A"/>
                <w:sz w:val="24"/>
              </w:rPr>
              <w:t xml:space="preserve"> </w:t>
            </w:r>
            <w:proofErr w:type="spellStart"/>
            <w:r>
              <w:rPr>
                <w:color w:val="1A1A1A"/>
                <w:sz w:val="24"/>
              </w:rPr>
              <w:t>бесцементное</w:t>
            </w:r>
            <w:proofErr w:type="spellEnd"/>
            <w:r>
              <w:rPr>
                <w:color w:val="1A1A1A"/>
                <w:sz w:val="24"/>
              </w:rPr>
              <w:t xml:space="preserve"> </w:t>
            </w:r>
            <w:proofErr w:type="spellStart"/>
            <w:r>
              <w:rPr>
                <w:color w:val="1A1A1A"/>
                <w:sz w:val="24"/>
              </w:rPr>
              <w:t>эндопротезирование</w:t>
            </w:r>
            <w:proofErr w:type="spellEnd"/>
            <w:r>
              <w:rPr>
                <w:color w:val="1A1A1A"/>
                <w:sz w:val="24"/>
              </w:rPr>
              <w:t xml:space="preserve"> тазобедренного сустава: результаты изучения регистра</w:t>
            </w:r>
          </w:p>
          <w:p w:rsidR="004B03A9" w:rsidRDefault="00D1110C">
            <w:pPr>
              <w:pStyle w:val="aa"/>
              <w:spacing w:line="240" w:lineRule="auto"/>
              <w:jc w:val="left"/>
              <w:rPr>
                <w:b/>
                <w:sz w:val="24"/>
                <w:lang w:val="en-US"/>
              </w:rPr>
            </w:pPr>
            <w:proofErr w:type="spellStart"/>
            <w:r>
              <w:rPr>
                <w:rFonts w:eastAsiaTheme="minorHAnsi"/>
                <w:b/>
                <w:i/>
                <w:color w:val="1A1A1A"/>
                <w:sz w:val="24"/>
                <w:lang w:val="en-US" w:eastAsia="en-US"/>
              </w:rPr>
              <w:t>Søren</w:t>
            </w:r>
            <w:proofErr w:type="spellEnd"/>
            <w:r>
              <w:rPr>
                <w:rFonts w:eastAsiaTheme="minorHAnsi"/>
                <w:b/>
                <w:i/>
                <w:color w:val="1A1A1A"/>
                <w:sz w:val="24"/>
                <w:lang w:val="en-US" w:eastAsia="en-US"/>
              </w:rPr>
              <w:t xml:space="preserve"> Overgaard (University of Southern Denmark</w:t>
            </w:r>
            <w:r>
              <w:rPr>
                <w:rFonts w:eastAsiaTheme="minorHAnsi"/>
                <w:b/>
                <w:i/>
                <w:sz w:val="24"/>
                <w:lang w:val="en-US" w:eastAsia="en-US"/>
              </w:rPr>
              <w:t xml:space="preserve">, </w:t>
            </w:r>
            <w:r>
              <w:rPr>
                <w:rFonts w:eastAsiaTheme="minorHAnsi"/>
                <w:b/>
                <w:i/>
                <w:color w:val="1A1A1A"/>
                <w:sz w:val="24"/>
                <w:szCs w:val="26"/>
                <w:lang w:val="en-US" w:eastAsia="en-US"/>
              </w:rPr>
              <w:t>Odense</w:t>
            </w:r>
            <w:r>
              <w:rPr>
                <w:rFonts w:ascii="Times" w:eastAsiaTheme="minorHAnsi" w:hAnsi="Times" w:cs="Times"/>
                <w:color w:val="094EC0"/>
                <w:sz w:val="24"/>
                <w:lang w:val="en-US" w:eastAsia="en-US"/>
              </w:rPr>
              <w:t xml:space="preserve">, </w:t>
            </w:r>
            <w:r>
              <w:rPr>
                <w:rFonts w:eastAsiaTheme="minorHAnsi"/>
                <w:b/>
                <w:i/>
                <w:color w:val="1A1A1A"/>
                <w:sz w:val="24"/>
                <w:lang w:val="en-US" w:eastAsia="en-US"/>
              </w:rPr>
              <w:t>Denmark)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14.45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Цемент с антибиотиком при первичном </w:t>
            </w:r>
            <w:proofErr w:type="spellStart"/>
            <w:r>
              <w:rPr>
                <w:rFonts w:eastAsiaTheme="minorHAnsi"/>
                <w:sz w:val="24"/>
                <w:lang w:eastAsia="en-US"/>
              </w:rPr>
              <w:t>эндопротезировании</w:t>
            </w:r>
            <w:proofErr w:type="spellEnd"/>
            <w:r>
              <w:rPr>
                <w:rFonts w:eastAsiaTheme="minorHAnsi"/>
                <w:sz w:val="24"/>
                <w:lang w:eastAsia="en-US"/>
              </w:rPr>
              <w:t xml:space="preserve"> – всем подряд или только пациентам с высоким риском? </w:t>
            </w:r>
          </w:p>
          <w:p w:rsidR="004B03A9" w:rsidRDefault="00D1110C">
            <w:pPr>
              <w:pStyle w:val="aa"/>
              <w:spacing w:line="240" w:lineRule="auto"/>
              <w:jc w:val="left"/>
              <w:rPr>
                <w:b/>
              </w:rPr>
            </w:pPr>
            <w:r>
              <w:rPr>
                <w:rFonts w:eastAsiaTheme="minorHAnsi"/>
                <w:b/>
                <w:i/>
                <w:sz w:val="24"/>
                <w:lang w:eastAsia="en-US"/>
              </w:rPr>
              <w:t>Середа А.П. (</w:t>
            </w:r>
            <w:proofErr w:type="spellStart"/>
            <w:r>
              <w:rPr>
                <w:rFonts w:eastAsiaTheme="minorHAnsi"/>
                <w:b/>
                <w:i/>
                <w:sz w:val="24"/>
                <w:lang w:eastAsia="en-US"/>
              </w:rPr>
              <w:t>ФЦСМиР</w:t>
            </w:r>
            <w:proofErr w:type="spellEnd"/>
            <w:r>
              <w:rPr>
                <w:rFonts w:eastAsiaTheme="minorHAnsi"/>
                <w:b/>
                <w:i/>
                <w:sz w:val="24"/>
                <w:lang w:eastAsia="en-US"/>
              </w:rPr>
              <w:t>, Москва, Россия)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15.00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Что важнее марка цемента или техника цементирования</w:t>
            </w:r>
          </w:p>
          <w:p w:rsidR="004B03A9" w:rsidRDefault="00D1110C">
            <w:pPr>
              <w:pStyle w:val="aa"/>
              <w:spacing w:line="240" w:lineRule="auto"/>
              <w:jc w:val="left"/>
              <w:rPr>
                <w:b/>
                <w:i/>
              </w:rPr>
            </w:pPr>
            <w:r>
              <w:rPr>
                <w:b/>
                <w:i/>
                <w:sz w:val="24"/>
              </w:rPr>
              <w:t>Куропаткин Г.В. (ОКБ им. М.И.Калинина, Самара, Россия)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15.15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Когда можно использовать цемент при ревизии?</w:t>
            </w:r>
          </w:p>
          <w:p w:rsidR="004B03A9" w:rsidRDefault="00D1110C">
            <w:pPr>
              <w:pStyle w:val="aa"/>
              <w:spacing w:line="240" w:lineRule="auto"/>
              <w:jc w:val="left"/>
              <w:rPr>
                <w:b/>
                <w:i/>
              </w:rPr>
            </w:pPr>
            <w:proofErr w:type="spellStart"/>
            <w:r>
              <w:rPr>
                <w:rFonts w:eastAsiaTheme="minorHAnsi"/>
                <w:b/>
                <w:i/>
                <w:sz w:val="24"/>
                <w:lang w:eastAsia="en-US"/>
              </w:rPr>
              <w:t>Корыткин</w:t>
            </w:r>
            <w:proofErr w:type="spellEnd"/>
            <w:r>
              <w:rPr>
                <w:rFonts w:eastAsiaTheme="minorHAnsi"/>
                <w:b/>
                <w:i/>
                <w:sz w:val="24"/>
                <w:lang w:eastAsia="en-US"/>
              </w:rPr>
              <w:t xml:space="preserve"> А.А. (Приволжский ФМИЦ, Нижний Новгород, Россия) 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15.30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rFonts w:eastAsiaTheme="minorHAnsi"/>
                <w:sz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lang w:eastAsia="en-US"/>
              </w:rPr>
              <w:t xml:space="preserve">Каким должен быть цементный </w:t>
            </w:r>
            <w:proofErr w:type="spellStart"/>
            <w:r>
              <w:rPr>
                <w:rFonts w:eastAsiaTheme="minorHAnsi"/>
                <w:sz w:val="24"/>
                <w:lang w:eastAsia="en-US"/>
              </w:rPr>
              <w:t>спейсер</w:t>
            </w:r>
            <w:proofErr w:type="spellEnd"/>
            <w:r>
              <w:rPr>
                <w:rFonts w:eastAsiaTheme="minorHAnsi"/>
                <w:sz w:val="24"/>
                <w:lang w:eastAsia="en-US"/>
              </w:rPr>
              <w:t>?</w:t>
            </w:r>
            <w:proofErr w:type="gramEnd"/>
          </w:p>
          <w:p w:rsidR="004B03A9" w:rsidRDefault="00D1110C">
            <w:pPr>
              <w:pStyle w:val="aa"/>
              <w:spacing w:line="240" w:lineRule="auto"/>
              <w:jc w:val="left"/>
            </w:pPr>
            <w:r>
              <w:rPr>
                <w:b/>
                <w:i/>
                <w:sz w:val="24"/>
                <w:szCs w:val="28"/>
              </w:rPr>
              <w:t xml:space="preserve">Рукин Я.А. </w:t>
            </w:r>
            <w:r>
              <w:rPr>
                <w:rFonts w:eastAsiaTheme="minorHAnsi"/>
                <w:b/>
                <w:i/>
                <w:sz w:val="24"/>
                <w:lang w:eastAsia="en-US"/>
              </w:rPr>
              <w:t>(ММГУ им. И.М.Сеченова, Москва, Россия)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15.45-16.00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Дискуссия</w:t>
            </w:r>
          </w:p>
        </w:tc>
      </w:tr>
      <w:tr w:rsidR="004B03A9" w:rsidTr="004F3F84">
        <w:tc>
          <w:tcPr>
            <w:tcW w:w="9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4B03A9">
            <w:pPr>
              <w:pStyle w:val="aa"/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  <w:p w:rsidR="004B03A9" w:rsidRDefault="00D1110C">
            <w:pPr>
              <w:pStyle w:val="aa"/>
              <w:spacing w:line="240" w:lineRule="auto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 xml:space="preserve">Симпозиум: Регистры </w:t>
            </w:r>
            <w:proofErr w:type="spellStart"/>
            <w:r>
              <w:rPr>
                <w:rFonts w:eastAsiaTheme="minorHAnsi"/>
                <w:b/>
                <w:szCs w:val="28"/>
                <w:lang w:eastAsia="en-US"/>
              </w:rPr>
              <w:t>эндопротезирования</w:t>
            </w:r>
            <w:proofErr w:type="spellEnd"/>
          </w:p>
          <w:p w:rsidR="004B03A9" w:rsidRDefault="00D1110C">
            <w:pPr>
              <w:pStyle w:val="aa"/>
              <w:spacing w:line="240" w:lineRule="auto"/>
              <w:ind w:firstLine="743"/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Модераторы: </w:t>
            </w:r>
            <w:proofErr w:type="spellStart"/>
            <w:r>
              <w:rPr>
                <w:b/>
                <w:i/>
                <w:sz w:val="24"/>
                <w:szCs w:val="24"/>
              </w:rPr>
              <w:t>Мурылев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В.Ю., </w:t>
            </w:r>
            <w:r w:rsidRPr="004F3F84">
              <w:rPr>
                <w:rStyle w:val="a6"/>
                <w:i/>
                <w:color w:val="000000" w:themeColor="text1"/>
                <w:sz w:val="24"/>
                <w:szCs w:val="24"/>
              </w:rPr>
              <w:t>Даниляк В.В.</w:t>
            </w:r>
          </w:p>
        </w:tc>
      </w:tr>
      <w:tr w:rsidR="004B03A9" w:rsidRPr="00E5793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16.00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widowContro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Значение клинических исследований и данных регистра в </w:t>
            </w:r>
            <w:proofErr w:type="spellStart"/>
            <w:r>
              <w:rPr>
                <w:rFonts w:eastAsiaTheme="minorHAnsi"/>
                <w:lang w:eastAsia="en-US"/>
              </w:rPr>
              <w:t>эндопротезировании</w:t>
            </w:r>
            <w:proofErr w:type="spellEnd"/>
            <w:r>
              <w:rPr>
                <w:rFonts w:eastAsiaTheme="minorHAnsi"/>
                <w:lang w:eastAsia="en-US"/>
              </w:rPr>
              <w:t xml:space="preserve"> суставов</w:t>
            </w:r>
          </w:p>
          <w:p w:rsidR="004B03A9" w:rsidRPr="004F3F84" w:rsidRDefault="00D1110C">
            <w:pPr>
              <w:pStyle w:val="aa"/>
              <w:spacing w:line="240" w:lineRule="auto"/>
              <w:jc w:val="left"/>
              <w:rPr>
                <w:lang w:val="en-US"/>
              </w:rPr>
            </w:pPr>
            <w:proofErr w:type="spellStart"/>
            <w:r>
              <w:rPr>
                <w:rFonts w:eastAsiaTheme="minorHAnsi"/>
                <w:b/>
                <w:i/>
                <w:sz w:val="24"/>
                <w:szCs w:val="28"/>
                <w:lang w:val="en-US" w:eastAsia="en-US"/>
              </w:rPr>
              <w:t>Gerold</w:t>
            </w:r>
            <w:proofErr w:type="spellEnd"/>
            <w:r>
              <w:rPr>
                <w:rFonts w:eastAsiaTheme="minorHAnsi"/>
                <w:b/>
                <w:i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i/>
                <w:sz w:val="24"/>
                <w:szCs w:val="28"/>
                <w:lang w:val="en-US" w:eastAsia="en-US"/>
              </w:rPr>
              <w:t>Labek</w:t>
            </w:r>
            <w:proofErr w:type="spellEnd"/>
            <w:r>
              <w:rPr>
                <w:rFonts w:eastAsiaTheme="minorHAnsi"/>
                <w:b/>
                <w:i/>
                <w:sz w:val="24"/>
                <w:szCs w:val="28"/>
                <w:lang w:val="en-US" w:eastAsia="en-US"/>
              </w:rPr>
              <w:t xml:space="preserve"> </w:t>
            </w:r>
            <w:bookmarkStart w:id="0" w:name="__DdeLink__34434_1405392376"/>
            <w:r>
              <w:rPr>
                <w:rFonts w:eastAsiaTheme="minorHAnsi"/>
                <w:b/>
                <w:i/>
                <w:sz w:val="24"/>
                <w:szCs w:val="28"/>
                <w:lang w:val="en-US" w:eastAsia="en-US"/>
              </w:rPr>
              <w:t>(General Hospital, Medical University,</w:t>
            </w:r>
            <w:bookmarkEnd w:id="0"/>
            <w:r>
              <w:rPr>
                <w:rFonts w:eastAsiaTheme="minorHAnsi"/>
                <w:b/>
                <w:i/>
                <w:sz w:val="24"/>
                <w:szCs w:val="28"/>
                <w:lang w:val="en-US" w:eastAsia="en-US"/>
              </w:rPr>
              <w:t xml:space="preserve"> Vienna, Austria)</w:t>
            </w:r>
          </w:p>
        </w:tc>
      </w:tr>
      <w:tr w:rsidR="004B03A9" w:rsidRPr="00E5793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rFonts w:eastAsiaTheme="minorHAnsi"/>
                <w:b/>
                <w:szCs w:val="28"/>
                <w:lang w:val="en-US" w:eastAsia="en-US"/>
              </w:rPr>
            </w:pPr>
            <w:r>
              <w:rPr>
                <w:b/>
                <w:bCs/>
                <w:sz w:val="24"/>
                <w:lang w:val="en-US"/>
              </w:rPr>
              <w:t>16.15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d"/>
              <w:jc w:val="left"/>
              <w:rPr>
                <w:rFonts w:eastAsiaTheme="minorHAnsi"/>
                <w:b/>
                <w:sz w:val="24"/>
                <w:lang w:eastAsia="en-US"/>
              </w:rPr>
            </w:pPr>
            <w:r>
              <w:rPr>
                <w:color w:val="1A1A1A"/>
                <w:sz w:val="24"/>
              </w:rPr>
              <w:t xml:space="preserve">Основные требования для существования национальных регистров </w:t>
            </w:r>
            <w:proofErr w:type="spellStart"/>
            <w:r>
              <w:rPr>
                <w:color w:val="1A1A1A"/>
                <w:sz w:val="24"/>
              </w:rPr>
              <w:t>эндопротезирования</w:t>
            </w:r>
            <w:proofErr w:type="spellEnd"/>
          </w:p>
          <w:p w:rsidR="004B03A9" w:rsidRDefault="00D1110C">
            <w:pPr>
              <w:pStyle w:val="aa"/>
              <w:spacing w:line="240" w:lineRule="auto"/>
              <w:jc w:val="left"/>
              <w:rPr>
                <w:b/>
                <w:sz w:val="24"/>
                <w:lang w:val="en-US"/>
              </w:rPr>
            </w:pPr>
            <w:r>
              <w:rPr>
                <w:rFonts w:eastAsiaTheme="minorHAnsi" w:cs="Arial"/>
                <w:b/>
                <w:i/>
                <w:sz w:val="24"/>
                <w:lang w:val="en-US" w:eastAsia="en-US"/>
              </w:rPr>
              <w:t xml:space="preserve">Cecilia </w:t>
            </w:r>
            <w:proofErr w:type="spellStart"/>
            <w:r>
              <w:rPr>
                <w:rFonts w:eastAsiaTheme="minorHAnsi" w:cs="Arial"/>
                <w:b/>
                <w:i/>
                <w:sz w:val="24"/>
                <w:lang w:val="en-US" w:eastAsia="en-US"/>
              </w:rPr>
              <w:t>Rogmark</w:t>
            </w:r>
            <w:proofErr w:type="spellEnd"/>
            <w:r>
              <w:rPr>
                <w:rFonts w:eastAsiaTheme="minorHAnsi" w:cs="Arial"/>
                <w:b/>
                <w:i/>
                <w:sz w:val="24"/>
                <w:lang w:val="en-US" w:eastAsia="en-US"/>
              </w:rPr>
              <w:t xml:space="preserve"> (</w:t>
            </w:r>
            <w:r>
              <w:rPr>
                <w:rFonts w:eastAsiaTheme="minorHAnsi"/>
                <w:b/>
                <w:i/>
                <w:sz w:val="24"/>
                <w:lang w:val="en-US" w:eastAsia="en-US"/>
              </w:rPr>
              <w:t xml:space="preserve">Lund University, </w:t>
            </w:r>
            <w:proofErr w:type="spellStart"/>
            <w:r>
              <w:rPr>
                <w:rFonts w:eastAsiaTheme="minorHAnsi"/>
                <w:b/>
                <w:i/>
                <w:sz w:val="24"/>
                <w:lang w:val="en-US" w:eastAsia="en-US"/>
              </w:rPr>
              <w:t>Malmö</w:t>
            </w:r>
            <w:proofErr w:type="spellEnd"/>
            <w:r>
              <w:rPr>
                <w:rFonts w:eastAsiaTheme="minorHAnsi"/>
                <w:b/>
                <w:i/>
                <w:sz w:val="24"/>
                <w:lang w:val="en-US" w:eastAsia="en-US"/>
              </w:rPr>
              <w:t>, Sweden)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rFonts w:eastAsiaTheme="minorHAnsi"/>
                <w:b/>
                <w:szCs w:val="28"/>
                <w:lang w:val="en-US" w:eastAsia="en-US"/>
              </w:rPr>
            </w:pPr>
            <w:r>
              <w:rPr>
                <w:b/>
                <w:bCs/>
                <w:sz w:val="24"/>
              </w:rPr>
              <w:t>16.30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d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Оптимальные имплантаты: данные регистра </w:t>
            </w:r>
          </w:p>
          <w:p w:rsidR="004B03A9" w:rsidRDefault="00D1110C">
            <w:pPr>
              <w:pStyle w:val="aa"/>
              <w:spacing w:line="240" w:lineRule="auto"/>
              <w:jc w:val="left"/>
              <w:rPr>
                <w:b/>
                <w:sz w:val="24"/>
              </w:rPr>
            </w:pPr>
            <w:proofErr w:type="spellStart"/>
            <w:r>
              <w:rPr>
                <w:rFonts w:eastAsiaTheme="minorHAnsi"/>
                <w:b/>
                <w:i/>
                <w:sz w:val="24"/>
                <w:lang w:eastAsia="en-US"/>
              </w:rPr>
              <w:t>Шубняков</w:t>
            </w:r>
            <w:proofErr w:type="spellEnd"/>
            <w:r>
              <w:rPr>
                <w:rFonts w:eastAsiaTheme="minorHAnsi"/>
                <w:b/>
                <w:i/>
                <w:sz w:val="24"/>
                <w:lang w:eastAsia="en-US"/>
              </w:rPr>
              <w:t xml:space="preserve"> И.И.</w:t>
            </w:r>
            <w:r>
              <w:rPr>
                <w:b/>
                <w:i/>
                <w:sz w:val="24"/>
              </w:rPr>
              <w:t xml:space="preserve"> (РНИИТО им. </w:t>
            </w:r>
            <w:proofErr w:type="spellStart"/>
            <w:r>
              <w:rPr>
                <w:b/>
                <w:i/>
                <w:sz w:val="24"/>
              </w:rPr>
              <w:t>Р.Р.Вредена</w:t>
            </w:r>
            <w:proofErr w:type="spellEnd"/>
            <w:r>
              <w:rPr>
                <w:b/>
                <w:i/>
                <w:sz w:val="24"/>
              </w:rPr>
              <w:t>, Санкт-Петербург, Россия)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rFonts w:eastAsiaTheme="minorHAnsi"/>
                <w:b/>
                <w:szCs w:val="28"/>
                <w:lang w:val="en-US" w:eastAsia="en-US"/>
              </w:rPr>
            </w:pPr>
            <w:r>
              <w:rPr>
                <w:b/>
                <w:bCs/>
                <w:sz w:val="24"/>
                <w:lang w:val="en-US"/>
              </w:rPr>
              <w:t>16.45-17.00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Дискуссия</w:t>
            </w:r>
          </w:p>
        </w:tc>
      </w:tr>
      <w:tr w:rsidR="004B03A9" w:rsidRPr="00E5793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rFonts w:eastAsiaTheme="minorHAnsi"/>
                <w:b/>
                <w:szCs w:val="28"/>
                <w:lang w:val="en-US" w:eastAsia="en-US"/>
              </w:rPr>
            </w:pPr>
            <w:r>
              <w:rPr>
                <w:b/>
                <w:bCs/>
                <w:sz w:val="24"/>
                <w:lang w:val="en-US"/>
              </w:rPr>
              <w:t>17.00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Регистр </w:t>
            </w:r>
            <w:proofErr w:type="spellStart"/>
            <w:r>
              <w:rPr>
                <w:color w:val="000000" w:themeColor="text1"/>
              </w:rPr>
              <w:t>эндопротезирования</w:t>
            </w:r>
            <w:proofErr w:type="spellEnd"/>
            <w:r>
              <w:rPr>
                <w:color w:val="000000" w:themeColor="text1"/>
              </w:rPr>
              <w:t xml:space="preserve"> – цели, минимальный набор данных, трудности</w:t>
            </w:r>
          </w:p>
          <w:p w:rsidR="004B03A9" w:rsidRDefault="00D1110C">
            <w:pPr>
              <w:pStyle w:val="ad"/>
              <w:jc w:val="left"/>
              <w:rPr>
                <w:sz w:val="24"/>
                <w:lang w:val="en-US"/>
              </w:rPr>
            </w:pPr>
            <w:proofErr w:type="spellStart"/>
            <w:r>
              <w:rPr>
                <w:rStyle w:val="a6"/>
                <w:i/>
                <w:color w:val="000000" w:themeColor="text1"/>
                <w:sz w:val="24"/>
                <w:lang w:val="en-US"/>
              </w:rPr>
              <w:t>Sergejs</w:t>
            </w:r>
            <w:proofErr w:type="spellEnd"/>
            <w:r>
              <w:rPr>
                <w:rStyle w:val="a6"/>
                <w:i/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>
              <w:rPr>
                <w:rStyle w:val="a6"/>
                <w:i/>
                <w:color w:val="000000" w:themeColor="text1"/>
                <w:sz w:val="24"/>
                <w:lang w:val="en-US"/>
              </w:rPr>
              <w:t>Zadorožnijs</w:t>
            </w:r>
            <w:proofErr w:type="spellEnd"/>
            <w:r>
              <w:rPr>
                <w:rStyle w:val="a6"/>
                <w:i/>
                <w:color w:val="000000" w:themeColor="text1"/>
                <w:sz w:val="24"/>
                <w:lang w:val="en-US"/>
              </w:rPr>
              <w:t xml:space="preserve"> (</w:t>
            </w:r>
            <w:r>
              <w:rPr>
                <w:rFonts w:eastAsiaTheme="minorHAnsi"/>
                <w:b/>
                <w:i/>
                <w:sz w:val="24"/>
                <w:lang w:val="en-US" w:eastAsia="en-US"/>
              </w:rPr>
              <w:t>University of Latvia</w:t>
            </w:r>
            <w:r w:rsidRPr="004F3F84">
              <w:rPr>
                <w:rStyle w:val="a6"/>
                <w:b w:val="0"/>
                <w:i/>
                <w:sz w:val="24"/>
                <w:lang w:val="en-US"/>
              </w:rPr>
              <w:t>,</w:t>
            </w:r>
            <w:r w:rsidRPr="004F3F84">
              <w:rPr>
                <w:rStyle w:val="a6"/>
                <w:i/>
                <w:sz w:val="24"/>
                <w:lang w:val="en-US"/>
              </w:rPr>
              <w:t xml:space="preserve"> </w:t>
            </w:r>
            <w:r>
              <w:rPr>
                <w:rStyle w:val="a6"/>
                <w:i/>
                <w:sz w:val="24"/>
                <w:lang w:val="en-US"/>
              </w:rPr>
              <w:t>Riga</w:t>
            </w:r>
            <w:r w:rsidRPr="004F3F84">
              <w:rPr>
                <w:rStyle w:val="a6"/>
                <w:i/>
                <w:sz w:val="24"/>
                <w:lang w:val="en-US"/>
              </w:rPr>
              <w:t xml:space="preserve">, </w:t>
            </w:r>
            <w:r>
              <w:rPr>
                <w:rStyle w:val="a6"/>
                <w:i/>
                <w:sz w:val="24"/>
                <w:lang w:val="en-US"/>
              </w:rPr>
              <w:t>Latvia</w:t>
            </w:r>
            <w:r>
              <w:rPr>
                <w:rStyle w:val="a6"/>
                <w:i/>
                <w:color w:val="000000" w:themeColor="text1"/>
                <w:sz w:val="24"/>
                <w:lang w:val="en-US"/>
              </w:rPr>
              <w:t>)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rFonts w:eastAsiaTheme="minorHAnsi"/>
                <w:b/>
                <w:szCs w:val="28"/>
                <w:lang w:val="en-US" w:eastAsia="en-US"/>
              </w:rPr>
            </w:pPr>
            <w:r>
              <w:rPr>
                <w:b/>
                <w:bCs/>
                <w:sz w:val="24"/>
              </w:rPr>
              <w:t>17.15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d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Регистр </w:t>
            </w:r>
            <w:proofErr w:type="spellStart"/>
            <w:r>
              <w:rPr>
                <w:sz w:val="24"/>
              </w:rPr>
              <w:t>эндопротезирования</w:t>
            </w:r>
            <w:proofErr w:type="spellEnd"/>
            <w:r>
              <w:rPr>
                <w:sz w:val="24"/>
              </w:rPr>
              <w:t xml:space="preserve"> института Р.Р. </w:t>
            </w:r>
            <w:proofErr w:type="spellStart"/>
            <w:r>
              <w:rPr>
                <w:sz w:val="24"/>
              </w:rPr>
              <w:t>Вредена</w:t>
            </w:r>
            <w:proofErr w:type="spellEnd"/>
            <w:r>
              <w:rPr>
                <w:sz w:val="24"/>
              </w:rPr>
              <w:t>: пути оптимизации</w:t>
            </w:r>
          </w:p>
          <w:p w:rsidR="004B03A9" w:rsidRDefault="00D1110C">
            <w:pPr>
              <w:pStyle w:val="aa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rFonts w:eastAsiaTheme="minorHAnsi"/>
                <w:b/>
                <w:i/>
                <w:sz w:val="24"/>
                <w:lang w:eastAsia="en-US"/>
              </w:rPr>
              <w:t xml:space="preserve">Гончаров М.Ю. </w:t>
            </w:r>
            <w:r>
              <w:rPr>
                <w:b/>
                <w:i/>
                <w:sz w:val="24"/>
              </w:rPr>
              <w:t xml:space="preserve">(РНИИТО им. </w:t>
            </w:r>
            <w:proofErr w:type="spellStart"/>
            <w:r>
              <w:rPr>
                <w:b/>
                <w:i/>
                <w:sz w:val="24"/>
              </w:rPr>
              <w:t>Р.Р.Вредена</w:t>
            </w:r>
            <w:proofErr w:type="spellEnd"/>
            <w:r>
              <w:rPr>
                <w:b/>
                <w:i/>
                <w:sz w:val="24"/>
              </w:rPr>
              <w:t>, Санкт-Петербург, Россия)</w:t>
            </w:r>
          </w:p>
        </w:tc>
      </w:tr>
      <w:tr w:rsidR="004B03A9" w:rsidRPr="00E5793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rFonts w:eastAsiaTheme="minorHAnsi"/>
                <w:b/>
                <w:szCs w:val="28"/>
                <w:lang w:val="en-US" w:eastAsia="en-US"/>
              </w:rPr>
            </w:pPr>
            <w:r>
              <w:rPr>
                <w:b/>
                <w:bCs/>
                <w:sz w:val="24"/>
              </w:rPr>
              <w:t>17.30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rFonts w:eastAsiaTheme="minorHAnsi"/>
                <w:sz w:val="24"/>
                <w:szCs w:val="32"/>
                <w:lang w:eastAsia="en-US"/>
              </w:rPr>
            </w:pPr>
            <w:r>
              <w:rPr>
                <w:rFonts w:eastAsiaTheme="minorHAnsi"/>
                <w:sz w:val="24"/>
                <w:szCs w:val="32"/>
                <w:lang w:eastAsia="en-US"/>
              </w:rPr>
              <w:t xml:space="preserve">Как мы должны оценивать имплантаты нового дизайна при </w:t>
            </w:r>
            <w:proofErr w:type="spellStart"/>
            <w:r>
              <w:rPr>
                <w:rFonts w:eastAsiaTheme="minorHAnsi"/>
                <w:sz w:val="24"/>
                <w:szCs w:val="32"/>
                <w:lang w:eastAsia="en-US"/>
              </w:rPr>
              <w:t>бесцементном</w:t>
            </w:r>
            <w:proofErr w:type="spellEnd"/>
            <w:r>
              <w:rPr>
                <w:rFonts w:eastAsiaTheme="minorHAnsi"/>
                <w:sz w:val="24"/>
                <w:szCs w:val="3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32"/>
                <w:lang w:eastAsia="en-US"/>
              </w:rPr>
              <w:t>эндопротезировании</w:t>
            </w:r>
            <w:proofErr w:type="spellEnd"/>
            <w:r>
              <w:rPr>
                <w:rFonts w:eastAsiaTheme="minorHAnsi"/>
                <w:sz w:val="24"/>
                <w:szCs w:val="32"/>
                <w:lang w:eastAsia="en-US"/>
              </w:rPr>
              <w:t xml:space="preserve"> тазобедренного сустава</w:t>
            </w:r>
          </w:p>
          <w:p w:rsidR="004B03A9" w:rsidRPr="004F3F84" w:rsidRDefault="00D1110C">
            <w:pPr>
              <w:pStyle w:val="aa"/>
              <w:spacing w:line="240" w:lineRule="auto"/>
              <w:jc w:val="left"/>
              <w:rPr>
                <w:b/>
                <w:i/>
                <w:color w:val="FF0000"/>
                <w:sz w:val="24"/>
                <w:lang w:val="en-US"/>
              </w:rPr>
            </w:pPr>
            <w:proofErr w:type="spellStart"/>
            <w:r>
              <w:rPr>
                <w:rFonts w:eastAsiaTheme="minorHAnsi"/>
                <w:b/>
                <w:i/>
                <w:color w:val="1A1A1A"/>
                <w:sz w:val="24"/>
                <w:lang w:val="en-US" w:eastAsia="en-US"/>
              </w:rPr>
              <w:t>Søren</w:t>
            </w:r>
            <w:proofErr w:type="spellEnd"/>
            <w:r>
              <w:rPr>
                <w:rFonts w:eastAsiaTheme="minorHAnsi"/>
                <w:b/>
                <w:i/>
                <w:color w:val="1A1A1A"/>
                <w:sz w:val="24"/>
                <w:lang w:val="en-US" w:eastAsia="en-US"/>
              </w:rPr>
              <w:t xml:space="preserve"> Overgaard (University of Southern Denmark</w:t>
            </w:r>
            <w:r>
              <w:rPr>
                <w:rFonts w:eastAsiaTheme="minorHAnsi"/>
                <w:b/>
                <w:i/>
                <w:sz w:val="24"/>
                <w:lang w:val="en-US" w:eastAsia="en-US"/>
              </w:rPr>
              <w:t xml:space="preserve">, </w:t>
            </w:r>
            <w:r>
              <w:rPr>
                <w:rFonts w:eastAsiaTheme="minorHAnsi"/>
                <w:b/>
                <w:i/>
                <w:color w:val="1A1A1A"/>
                <w:sz w:val="24"/>
                <w:szCs w:val="26"/>
                <w:lang w:val="en-US" w:eastAsia="en-US"/>
              </w:rPr>
              <w:t>Odense</w:t>
            </w:r>
            <w:r>
              <w:rPr>
                <w:rFonts w:ascii="Times" w:eastAsiaTheme="minorHAnsi" w:hAnsi="Times" w:cs="Times"/>
                <w:color w:val="094EC0"/>
                <w:sz w:val="24"/>
                <w:lang w:val="en-US" w:eastAsia="en-US"/>
              </w:rPr>
              <w:t xml:space="preserve">, </w:t>
            </w:r>
            <w:r>
              <w:rPr>
                <w:rFonts w:eastAsiaTheme="minorHAnsi"/>
                <w:b/>
                <w:i/>
                <w:color w:val="1A1A1A"/>
                <w:sz w:val="24"/>
                <w:lang w:val="en-US" w:eastAsia="en-US"/>
              </w:rPr>
              <w:t>Denmark)</w:t>
            </w:r>
          </w:p>
        </w:tc>
      </w:tr>
      <w:tr w:rsidR="004B03A9" w:rsidRPr="00E5793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rFonts w:eastAsiaTheme="minorHAnsi"/>
                <w:b/>
                <w:szCs w:val="28"/>
                <w:lang w:val="en-US" w:eastAsia="en-US"/>
              </w:rPr>
            </w:pPr>
            <w:r>
              <w:rPr>
                <w:b/>
                <w:bCs/>
                <w:sz w:val="24"/>
                <w:lang w:val="en-US"/>
              </w:rPr>
              <w:t>17.45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d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Основные выводы по данным крупнейших иностранных регистров </w:t>
            </w:r>
            <w:proofErr w:type="spellStart"/>
            <w:r>
              <w:rPr>
                <w:rFonts w:eastAsiaTheme="minorHAnsi"/>
                <w:sz w:val="24"/>
                <w:lang w:eastAsia="en-US"/>
              </w:rPr>
              <w:t>эндопротезирования</w:t>
            </w:r>
            <w:proofErr w:type="spellEnd"/>
          </w:p>
          <w:p w:rsidR="004B03A9" w:rsidRPr="004F3F84" w:rsidRDefault="00D1110C">
            <w:pPr>
              <w:pStyle w:val="ad"/>
              <w:jc w:val="left"/>
              <w:rPr>
                <w:lang w:val="en-US"/>
              </w:rPr>
            </w:pPr>
            <w:proofErr w:type="spellStart"/>
            <w:r>
              <w:rPr>
                <w:rFonts w:eastAsiaTheme="minorHAnsi"/>
                <w:b/>
                <w:i/>
                <w:sz w:val="24"/>
                <w:lang w:val="en-US" w:eastAsia="en-US"/>
              </w:rPr>
              <w:t>Gerold</w:t>
            </w:r>
            <w:proofErr w:type="spellEnd"/>
            <w:r>
              <w:rPr>
                <w:rFonts w:eastAsiaTheme="minorHAnsi"/>
                <w:b/>
                <w:i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i/>
                <w:sz w:val="24"/>
                <w:lang w:val="en-US" w:eastAsia="en-US"/>
              </w:rPr>
              <w:t>Labek</w:t>
            </w:r>
            <w:proofErr w:type="spellEnd"/>
            <w:r>
              <w:rPr>
                <w:rFonts w:eastAsiaTheme="minorHAnsi"/>
                <w:b/>
                <w:i/>
                <w:sz w:val="24"/>
                <w:lang w:val="en-US" w:eastAsia="en-US"/>
              </w:rPr>
              <w:t xml:space="preserve"> </w:t>
            </w:r>
            <w:r>
              <w:rPr>
                <w:rFonts w:eastAsiaTheme="minorHAnsi"/>
                <w:b/>
                <w:i/>
                <w:sz w:val="24"/>
                <w:szCs w:val="28"/>
                <w:lang w:val="en-US" w:eastAsia="en-US"/>
              </w:rPr>
              <w:t>(General Hospital, Medical University, Vienna, Austria)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b/>
                <w:bCs/>
                <w:sz w:val="24"/>
              </w:rPr>
              <w:t>18.00-18.15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Дискуссия</w:t>
            </w:r>
          </w:p>
        </w:tc>
      </w:tr>
      <w:tr w:rsidR="004B03A9" w:rsidTr="004F3F84">
        <w:tc>
          <w:tcPr>
            <w:tcW w:w="9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4B03A9">
            <w:pPr>
              <w:pStyle w:val="aa"/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  <w:p w:rsidR="004B03A9" w:rsidRDefault="00D1110C">
            <w:pPr>
              <w:pStyle w:val="aa"/>
              <w:spacing w:line="240" w:lineRule="auto"/>
            </w:pPr>
            <w:r>
              <w:rPr>
                <w:rFonts w:eastAsiaTheme="minorHAnsi"/>
                <w:b/>
                <w:szCs w:val="28"/>
                <w:lang w:eastAsia="en-US"/>
              </w:rPr>
              <w:t xml:space="preserve">8.10.15  </w:t>
            </w:r>
          </w:p>
          <w:p w:rsidR="004B03A9" w:rsidRDefault="00D1110C">
            <w:pPr>
              <w:pStyle w:val="aa"/>
              <w:spacing w:line="240" w:lineRule="auto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Малый зал</w:t>
            </w:r>
          </w:p>
          <w:p w:rsidR="004B03A9" w:rsidRDefault="00D1110C">
            <w:pPr>
              <w:pStyle w:val="aa"/>
              <w:spacing w:line="240" w:lineRule="auto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Хирургия голеностопного сустава и стопы</w:t>
            </w:r>
          </w:p>
          <w:p w:rsidR="004B03A9" w:rsidRDefault="004B03A9">
            <w:pPr>
              <w:pStyle w:val="aa"/>
              <w:spacing w:line="240" w:lineRule="auto"/>
              <w:rPr>
                <w:b/>
              </w:rPr>
            </w:pP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t>11.00-1</w:t>
            </w:r>
            <w:r>
              <w:rPr>
                <w:lang w:val="en-US"/>
              </w:rPr>
              <w:t>2</w:t>
            </w:r>
            <w:r>
              <w:t>.4</w:t>
            </w:r>
            <w:r>
              <w:rPr>
                <w:lang w:val="en-US"/>
              </w:rPr>
              <w:t>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Сессия 1</w:t>
            </w:r>
          </w:p>
          <w:p w:rsidR="004B03A9" w:rsidRDefault="004B03A9">
            <w:pPr>
              <w:rPr>
                <w:i/>
                <w:iCs/>
              </w:rPr>
            </w:pPr>
          </w:p>
          <w:p w:rsidR="004B03A9" w:rsidRDefault="00D1110C">
            <w:r>
              <w:rPr>
                <w:b/>
                <w:bCs/>
                <w:i/>
                <w:iCs/>
              </w:rPr>
              <w:t xml:space="preserve">Модераторы: </w:t>
            </w:r>
            <w:proofErr w:type="spellStart"/>
            <w:r>
              <w:rPr>
                <w:b/>
                <w:bCs/>
                <w:i/>
                <w:iCs/>
                <w:lang w:val="en-US"/>
              </w:rPr>
              <w:t>Niek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  <w:lang w:val="en-US"/>
              </w:rPr>
              <w:t>van</w:t>
            </w:r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lang w:val="en-US"/>
              </w:rPr>
              <w:t>Diek</w:t>
            </w:r>
            <w:proofErr w:type="spellEnd"/>
            <w:r>
              <w:rPr>
                <w:b/>
                <w:bCs/>
                <w:i/>
                <w:iCs/>
              </w:rPr>
              <w:t xml:space="preserve">, Середа А.П. 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4B03A9" w:rsidRDefault="00D1110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11.00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rPr>
                <w:i/>
                <w:iCs/>
              </w:rPr>
            </w:pPr>
            <w:proofErr w:type="spellStart"/>
            <w:r>
              <w:t>Остеохондральные</w:t>
            </w:r>
            <w:proofErr w:type="spellEnd"/>
            <w:r>
              <w:t xml:space="preserve"> дефекты: диагностика и лечение</w:t>
            </w:r>
          </w:p>
          <w:p w:rsidR="004B03A9" w:rsidRDefault="00D1110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i/>
                <w:iCs/>
                <w:lang w:val="en-US"/>
              </w:rPr>
              <w:t>Niek</w:t>
            </w:r>
            <w:proofErr w:type="spellEnd"/>
            <w:r w:rsidRPr="004F3F84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  <w:lang w:val="en-US"/>
              </w:rPr>
              <w:t>van</w:t>
            </w:r>
            <w:r w:rsidRPr="004F3F84"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lang w:val="en-US"/>
              </w:rPr>
              <w:t>Diek</w:t>
            </w:r>
            <w:proofErr w:type="spellEnd"/>
            <w:r w:rsidRPr="004F3F84">
              <w:rPr>
                <w:b/>
                <w:bCs/>
                <w:i/>
                <w:iCs/>
              </w:rPr>
              <w:t xml:space="preserve"> (</w:t>
            </w:r>
            <w:r>
              <w:rPr>
                <w:b/>
                <w:bCs/>
                <w:i/>
                <w:iCs/>
                <w:lang w:val="en-US"/>
              </w:rPr>
              <w:t>Academic</w:t>
            </w:r>
            <w:r w:rsidRPr="004F3F84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  <w:lang w:val="en-US"/>
              </w:rPr>
              <w:t>Medical</w:t>
            </w:r>
            <w:r w:rsidRPr="004F3F84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  <w:lang w:val="en-US"/>
              </w:rPr>
              <w:t>Centre</w:t>
            </w:r>
            <w:r w:rsidRPr="004F3F84">
              <w:rPr>
                <w:b/>
                <w:bCs/>
                <w:i/>
                <w:iCs/>
              </w:rPr>
              <w:t>, Амстердам, Нидерланды)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4B03A9" w:rsidRDefault="00D1110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11.20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ind w:left="567" w:hanging="567"/>
            </w:pPr>
            <w:proofErr w:type="spellStart"/>
            <w:r w:rsidRPr="004F3F84">
              <w:rPr>
                <w:rFonts w:cs="Arial"/>
              </w:rPr>
              <w:t>Остеохондропластика</w:t>
            </w:r>
            <w:proofErr w:type="spellEnd"/>
            <w:r w:rsidRPr="004F3F84">
              <w:rPr>
                <w:rFonts w:cs="Arial"/>
              </w:rPr>
              <w:t xml:space="preserve"> дефектов таранной кости</w:t>
            </w:r>
          </w:p>
          <w:p w:rsidR="004B03A9" w:rsidRDefault="00D1110C">
            <w:pPr>
              <w:tabs>
                <w:tab w:val="left" w:pos="285"/>
              </w:tabs>
              <w:rPr>
                <w:b/>
                <w:bCs/>
              </w:rPr>
            </w:pPr>
            <w:proofErr w:type="spellStart"/>
            <w:r>
              <w:rPr>
                <w:b/>
                <w:bCs/>
                <w:i/>
                <w:iCs/>
              </w:rPr>
              <w:t>Корышков</w:t>
            </w:r>
            <w:proofErr w:type="spellEnd"/>
            <w:r>
              <w:rPr>
                <w:b/>
                <w:bCs/>
                <w:i/>
                <w:iCs/>
              </w:rPr>
              <w:t xml:space="preserve"> Н.А (ЦИТО </w:t>
            </w:r>
            <w:proofErr w:type="spellStart"/>
            <w:r>
              <w:rPr>
                <w:b/>
                <w:bCs/>
                <w:i/>
                <w:iCs/>
              </w:rPr>
              <w:t>им</w:t>
            </w:r>
            <w:proofErr w:type="gramStart"/>
            <w:r>
              <w:rPr>
                <w:b/>
                <w:bCs/>
                <w:i/>
                <w:iCs/>
              </w:rPr>
              <w:t>.П</w:t>
            </w:r>
            <w:proofErr w:type="gramEnd"/>
            <w:r>
              <w:rPr>
                <w:b/>
                <w:bCs/>
                <w:i/>
                <w:iCs/>
              </w:rPr>
              <w:t>риорова</w:t>
            </w:r>
            <w:proofErr w:type="spellEnd"/>
            <w:r>
              <w:rPr>
                <w:b/>
                <w:bCs/>
                <w:i/>
                <w:iCs/>
              </w:rPr>
              <w:t>, Москва, Россия)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4B03A9" w:rsidRDefault="00D1110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11.30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r>
              <w:t>Наш опыт оперативного лечения дегенеративных повреждений ахиллова сухожилия</w:t>
            </w:r>
          </w:p>
          <w:p w:rsidR="004B03A9" w:rsidRDefault="00D1110C">
            <w:pPr>
              <w:tabs>
                <w:tab w:val="left" w:pos="975"/>
              </w:tabs>
              <w:rPr>
                <w:b/>
                <w:bCs/>
              </w:rPr>
            </w:pPr>
            <w:proofErr w:type="spellStart"/>
            <w:r>
              <w:rPr>
                <w:b/>
                <w:bCs/>
                <w:i/>
                <w:iCs/>
              </w:rPr>
              <w:t>Глухов</w:t>
            </w:r>
            <w:proofErr w:type="spellEnd"/>
            <w:r>
              <w:rPr>
                <w:b/>
                <w:bCs/>
                <w:i/>
                <w:iCs/>
              </w:rPr>
              <w:t xml:space="preserve"> А.</w:t>
            </w:r>
            <w:proofErr w:type="gramStart"/>
            <w:r>
              <w:rPr>
                <w:b/>
                <w:bCs/>
                <w:i/>
                <w:iCs/>
              </w:rPr>
              <w:t>В</w:t>
            </w:r>
            <w:proofErr w:type="gramEnd"/>
            <w:r>
              <w:rPr>
                <w:b/>
                <w:bCs/>
                <w:i/>
                <w:iCs/>
              </w:rPr>
              <w:t>, Синеокий Д.А., Никитин А.С. (ГБУ РО РОКБ, Ростов-на-Дону, Россия)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4B03A9" w:rsidRDefault="00D1110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11.40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r>
              <w:t>Нестабильность голеностопного сустава</w:t>
            </w:r>
          </w:p>
          <w:p w:rsidR="004B03A9" w:rsidRDefault="00D1110C">
            <w:pPr>
              <w:tabs>
                <w:tab w:val="left" w:pos="660"/>
              </w:tabs>
              <w:rPr>
                <w:b/>
                <w:bCs/>
              </w:rPr>
            </w:pPr>
            <w:proofErr w:type="spellStart"/>
            <w:r>
              <w:rPr>
                <w:b/>
                <w:bCs/>
                <w:i/>
                <w:iCs/>
                <w:lang w:val="en-US"/>
              </w:rPr>
              <w:lastRenderedPageBreak/>
              <w:t>Niek</w:t>
            </w:r>
            <w:proofErr w:type="spellEnd"/>
            <w:r w:rsidRPr="004F3F84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  <w:lang w:val="en-US"/>
              </w:rPr>
              <w:t>van</w:t>
            </w:r>
            <w:r w:rsidRPr="004F3F84"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lang w:val="en-US"/>
              </w:rPr>
              <w:t>Diek</w:t>
            </w:r>
            <w:proofErr w:type="spellEnd"/>
            <w:r w:rsidRPr="004F3F84">
              <w:rPr>
                <w:b/>
                <w:bCs/>
                <w:i/>
                <w:iCs/>
              </w:rPr>
              <w:t xml:space="preserve"> (</w:t>
            </w:r>
            <w:r>
              <w:rPr>
                <w:b/>
                <w:bCs/>
                <w:i/>
                <w:iCs/>
                <w:lang w:val="en-US"/>
              </w:rPr>
              <w:t>Academic</w:t>
            </w:r>
            <w:r w:rsidRPr="004F3F84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  <w:lang w:val="en-US"/>
              </w:rPr>
              <w:t>Medical</w:t>
            </w:r>
            <w:r w:rsidRPr="004F3F84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  <w:lang w:val="en-US"/>
              </w:rPr>
              <w:t>Centre</w:t>
            </w:r>
            <w:r w:rsidRPr="004F3F84">
              <w:rPr>
                <w:b/>
                <w:bCs/>
                <w:i/>
                <w:iCs/>
              </w:rPr>
              <w:t>, Амстердам, Нидерланды)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4B03A9" w:rsidRDefault="00D1110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12.00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roofErr w:type="spellStart"/>
            <w:r>
              <w:t>Миниинвазивный</w:t>
            </w:r>
            <w:proofErr w:type="spellEnd"/>
            <w:r>
              <w:t xml:space="preserve"> шов ахиллова сухожилия и </w:t>
            </w:r>
            <w:proofErr w:type="spellStart"/>
            <w:r>
              <w:t>аргессивная</w:t>
            </w:r>
            <w:proofErr w:type="spellEnd"/>
            <w:r>
              <w:t xml:space="preserve"> реабилитация</w:t>
            </w:r>
          </w:p>
          <w:p w:rsidR="004B03A9" w:rsidRDefault="00D1110C">
            <w:r>
              <w:rPr>
                <w:b/>
                <w:bCs/>
                <w:i/>
                <w:iCs/>
              </w:rPr>
              <w:t xml:space="preserve">Середа А.П. </w:t>
            </w:r>
            <w:r>
              <w:rPr>
                <w:rFonts w:eastAsiaTheme="minorHAnsi"/>
                <w:b/>
                <w:bCs/>
                <w:i/>
                <w:iCs/>
                <w:lang w:eastAsia="en-US"/>
              </w:rPr>
              <w:t>(</w:t>
            </w:r>
            <w:proofErr w:type="spellStart"/>
            <w:r>
              <w:rPr>
                <w:rFonts w:eastAsiaTheme="minorHAnsi"/>
                <w:b/>
                <w:bCs/>
                <w:i/>
                <w:iCs/>
                <w:lang w:eastAsia="en-US"/>
              </w:rPr>
              <w:t>ФЦСМиР</w:t>
            </w:r>
            <w:proofErr w:type="spellEnd"/>
            <w:r>
              <w:rPr>
                <w:rFonts w:eastAsiaTheme="minorHAnsi"/>
                <w:b/>
                <w:bCs/>
                <w:i/>
                <w:iCs/>
                <w:lang w:eastAsia="en-US"/>
              </w:rPr>
              <w:t>, Москва, Россия)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4B03A9" w:rsidRDefault="00D1110C">
            <w:pPr>
              <w:rPr>
                <w:b/>
                <w:bCs/>
              </w:rPr>
            </w:pPr>
            <w:r>
              <w:rPr>
                <w:b/>
                <w:bCs/>
              </w:rPr>
              <w:t>12.10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4B03A9" w:rsidRDefault="00D1110C">
            <w:pPr>
              <w:rPr>
                <w:i/>
                <w:iCs/>
              </w:rPr>
            </w:pPr>
            <w:r>
              <w:t>Реконструктивные операции при повторных и осложненных разрывах ахиллова сухожилия</w:t>
            </w:r>
          </w:p>
          <w:p w:rsidR="004B03A9" w:rsidRDefault="00D1110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i/>
                <w:iCs/>
              </w:rPr>
              <w:t>Родоманова</w:t>
            </w:r>
            <w:proofErr w:type="spellEnd"/>
            <w:r>
              <w:rPr>
                <w:b/>
                <w:bCs/>
                <w:i/>
                <w:iCs/>
              </w:rPr>
              <w:t xml:space="preserve"> Л.А., Романов Д.В. (РНИИТО им.Р.Р. </w:t>
            </w:r>
            <w:proofErr w:type="spellStart"/>
            <w:r>
              <w:rPr>
                <w:b/>
                <w:bCs/>
                <w:i/>
                <w:iCs/>
              </w:rPr>
              <w:t>Вредена</w:t>
            </w:r>
            <w:proofErr w:type="spellEnd"/>
            <w:r>
              <w:rPr>
                <w:b/>
                <w:bCs/>
                <w:i/>
                <w:iCs/>
              </w:rPr>
              <w:t>, Санкт-Петербург, Россия)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4B03A9" w:rsidRDefault="00D1110C">
            <w:pPr>
              <w:rPr>
                <w:i/>
                <w:iCs/>
                <w:lang w:val="en-US"/>
              </w:rPr>
            </w:pPr>
            <w:r>
              <w:rPr>
                <w:b/>
                <w:bCs/>
                <w:lang w:val="en-US"/>
              </w:rPr>
              <w:t>12.20-12.30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tabs>
                <w:tab w:val="left" w:pos="600"/>
              </w:tabs>
              <w:rPr>
                <w:b/>
                <w:bCs/>
              </w:rPr>
            </w:pPr>
            <w:proofErr w:type="spellStart"/>
            <w:r>
              <w:rPr>
                <w:b/>
                <w:bCs/>
                <w:i/>
                <w:iCs/>
                <w:lang w:val="en-US"/>
              </w:rPr>
              <w:t>Дискуссия</w:t>
            </w:r>
            <w:proofErr w:type="spellEnd"/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4B03A9" w:rsidRDefault="00D1110C">
            <w:pPr>
              <w:spacing w:line="276" w:lineRule="auto"/>
              <w:rPr>
                <w:lang w:val="en-US"/>
              </w:rPr>
            </w:pPr>
            <w:r>
              <w:rPr>
                <w:b/>
                <w:bCs/>
              </w:rPr>
              <w:t>12.30-14.30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Ланч-сессия</w:t>
            </w:r>
            <w:proofErr w:type="spellEnd"/>
          </w:p>
          <w:p w:rsidR="004B03A9" w:rsidRDefault="00D1110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Сателлитные</w:t>
            </w:r>
            <w:proofErr w:type="spellEnd"/>
            <w:r>
              <w:rPr>
                <w:b/>
                <w:bCs/>
              </w:rPr>
              <w:t xml:space="preserve"> мероприятия ортопедических компаний</w:t>
            </w:r>
          </w:p>
          <w:p w:rsidR="004B03A9" w:rsidRDefault="00D1110C">
            <w:pPr>
              <w:spacing w:after="200"/>
              <w:rPr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Разбор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клинических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случаев</w:t>
            </w:r>
            <w:proofErr w:type="spellEnd"/>
            <w:r>
              <w:rPr>
                <w:b/>
                <w:bCs/>
                <w:lang w:val="en-US"/>
              </w:rPr>
              <w:t>.</w:t>
            </w:r>
          </w:p>
          <w:p w:rsidR="004B03A9" w:rsidRDefault="004B03A9">
            <w:pPr>
              <w:tabs>
                <w:tab w:val="left" w:pos="1365"/>
              </w:tabs>
              <w:rPr>
                <w:b/>
                <w:sz w:val="28"/>
                <w:szCs w:val="28"/>
              </w:rPr>
            </w:pP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4B03A9" w:rsidRDefault="00D1110C">
            <w:pPr>
              <w:spacing w:line="276" w:lineRule="auto"/>
              <w:rPr>
                <w:lang w:val="en-US"/>
              </w:rPr>
            </w:pPr>
            <w:r>
              <w:rPr>
                <w:b/>
                <w:bCs/>
              </w:rPr>
              <w:t>14.30-1</w:t>
            </w:r>
            <w:r>
              <w:rPr>
                <w:b/>
                <w:bCs/>
                <w:lang w:val="en-US"/>
              </w:rPr>
              <w:t>6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0</w:t>
            </w:r>
            <w:proofErr w:type="spellStart"/>
            <w:r>
              <w:rPr>
                <w:b/>
                <w:bCs/>
              </w:rPr>
              <w:t>0</w:t>
            </w:r>
            <w:proofErr w:type="spellEnd"/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jc w:val="center"/>
            </w:pPr>
            <w:r>
              <w:rPr>
                <w:b/>
              </w:rPr>
              <w:t xml:space="preserve">Сессия 2 </w:t>
            </w:r>
          </w:p>
          <w:p w:rsidR="004B03A9" w:rsidRDefault="00D1110C">
            <w:r>
              <w:rPr>
                <w:b/>
                <w:bCs/>
                <w:i/>
                <w:iCs/>
              </w:rPr>
              <w:t xml:space="preserve">Модераторы: </w:t>
            </w:r>
            <w:proofErr w:type="spellStart"/>
            <w:r>
              <w:rPr>
                <w:b/>
                <w:bCs/>
                <w:i/>
                <w:iCs/>
                <w:lang w:val="en-US"/>
              </w:rPr>
              <w:t>Niek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  <w:lang w:val="en-US"/>
              </w:rPr>
              <w:t>van</w:t>
            </w:r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lang w:val="en-US"/>
              </w:rPr>
              <w:t>Diek</w:t>
            </w:r>
            <w:proofErr w:type="spellEnd"/>
            <w:r w:rsidRPr="004F3F84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 xml:space="preserve">Карданов А.А </w:t>
            </w:r>
          </w:p>
          <w:p w:rsidR="004B03A9" w:rsidRDefault="004B03A9">
            <w:pPr>
              <w:rPr>
                <w:b/>
                <w:bCs/>
                <w:i/>
                <w:iCs/>
              </w:rPr>
            </w:pPr>
          </w:p>
        </w:tc>
      </w:tr>
      <w:tr w:rsidR="004B03A9" w:rsidRPr="00E5793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4B03A9" w:rsidRDefault="00D1110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14.30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r>
              <w:t xml:space="preserve">Передний и задний </w:t>
            </w:r>
            <w:proofErr w:type="spellStart"/>
            <w:r>
              <w:t>импинджмент</w:t>
            </w:r>
            <w:proofErr w:type="spellEnd"/>
            <w:r>
              <w:t xml:space="preserve"> голеностопного сустава</w:t>
            </w:r>
          </w:p>
          <w:p w:rsidR="004B03A9" w:rsidRPr="004F3F84" w:rsidRDefault="00D1110C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i/>
                <w:iCs/>
                <w:lang w:val="en-US"/>
              </w:rPr>
              <w:t>Niek</w:t>
            </w:r>
            <w:proofErr w:type="spellEnd"/>
            <w:r>
              <w:rPr>
                <w:b/>
                <w:bCs/>
                <w:i/>
                <w:iCs/>
                <w:lang w:val="en-US"/>
              </w:rPr>
              <w:t xml:space="preserve"> van </w:t>
            </w:r>
            <w:proofErr w:type="spellStart"/>
            <w:r>
              <w:rPr>
                <w:b/>
                <w:bCs/>
                <w:i/>
                <w:iCs/>
                <w:lang w:val="en-US"/>
              </w:rPr>
              <w:t>Diek</w:t>
            </w:r>
            <w:proofErr w:type="spellEnd"/>
            <w:r>
              <w:rPr>
                <w:b/>
                <w:bCs/>
                <w:i/>
                <w:iCs/>
                <w:lang w:val="en-US"/>
              </w:rPr>
              <w:t xml:space="preserve"> (Academic Medical Centre, </w:t>
            </w:r>
            <w:proofErr w:type="spellStart"/>
            <w:r>
              <w:rPr>
                <w:b/>
                <w:bCs/>
                <w:i/>
                <w:iCs/>
                <w:lang w:val="en-US"/>
              </w:rPr>
              <w:t>Амстердам</w:t>
            </w:r>
            <w:proofErr w:type="spellEnd"/>
            <w:r>
              <w:rPr>
                <w:b/>
                <w:bCs/>
                <w:i/>
                <w:iCs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lang w:val="en-US"/>
              </w:rPr>
              <w:t>Нидерланды</w:t>
            </w:r>
            <w:proofErr w:type="spellEnd"/>
            <w:r>
              <w:rPr>
                <w:b/>
                <w:bCs/>
                <w:i/>
                <w:iCs/>
                <w:lang w:val="en-US"/>
              </w:rPr>
              <w:t>)</w:t>
            </w:r>
          </w:p>
        </w:tc>
      </w:tr>
      <w:tr w:rsidR="004B03A9" w:rsidRPr="00E5793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4B03A9" w:rsidRDefault="00D1110C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14.50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4B03A9" w:rsidRDefault="00D1110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Эндопротез</w:t>
            </w:r>
            <w:proofErr w:type="spellEnd"/>
            <w:r>
              <w:rPr>
                <w:color w:val="000000"/>
              </w:rPr>
              <w:t xml:space="preserve"> голеностопного сустава «</w:t>
            </w:r>
            <w:proofErr w:type="spellStart"/>
            <w:r>
              <w:rPr>
                <w:color w:val="000000"/>
              </w:rPr>
              <w:t>Taric</w:t>
            </w:r>
            <w:proofErr w:type="spellEnd"/>
            <w:r>
              <w:rPr>
                <w:color w:val="000000"/>
              </w:rPr>
              <w:t>»- опыт применения и среднесрочные результаты</w:t>
            </w:r>
          </w:p>
          <w:p w:rsidR="004B03A9" w:rsidRPr="004F3F84" w:rsidRDefault="00D1110C">
            <w:pPr>
              <w:spacing w:after="200"/>
              <w:rPr>
                <w:lang w:val="en-US"/>
              </w:rPr>
            </w:pPr>
            <w:proofErr w:type="spellStart"/>
            <w:r w:rsidRPr="004F3F84">
              <w:rPr>
                <w:rFonts w:eastAsia="Calibri" w:cs="Calibri"/>
                <w:b/>
                <w:bCs/>
                <w:i/>
                <w:iCs/>
                <w:lang w:val="en-US"/>
              </w:rPr>
              <w:t>Brandauer</w:t>
            </w:r>
            <w:proofErr w:type="spellEnd"/>
            <w:r w:rsidRPr="004F3F84">
              <w:rPr>
                <w:rFonts w:eastAsia="Calibri" w:cs="Calibri"/>
                <w:b/>
                <w:bCs/>
                <w:i/>
                <w:iCs/>
                <w:lang w:val="en-US"/>
              </w:rPr>
              <w:t xml:space="preserve"> Dirk (</w:t>
            </w:r>
            <w:proofErr w:type="spellStart"/>
            <w:r w:rsidRPr="004F3F84">
              <w:rPr>
                <w:rFonts w:eastAsia="Calibri" w:cs="Calibri"/>
                <w:b/>
                <w:bCs/>
                <w:i/>
                <w:iCs/>
                <w:lang w:val="en-US"/>
              </w:rPr>
              <w:t>Agaplesion</w:t>
            </w:r>
            <w:proofErr w:type="spellEnd"/>
            <w:r w:rsidRPr="004F3F84">
              <w:rPr>
                <w:rFonts w:eastAsia="Calibri" w:cs="Calibri"/>
                <w:b/>
                <w:bCs/>
                <w:i/>
                <w:iCs/>
                <w:lang w:val="en-US"/>
              </w:rPr>
              <w:t xml:space="preserve"> Markus </w:t>
            </w:r>
            <w:proofErr w:type="spellStart"/>
            <w:r w:rsidRPr="004F3F84">
              <w:rPr>
                <w:rFonts w:eastAsia="Calibri" w:cs="Calibri"/>
                <w:b/>
                <w:bCs/>
                <w:i/>
                <w:iCs/>
                <w:lang w:val="en-US"/>
              </w:rPr>
              <w:t>Hospital,Frankfurt</w:t>
            </w:r>
            <w:proofErr w:type="spellEnd"/>
            <w:r w:rsidRPr="004F3F84">
              <w:rPr>
                <w:rFonts w:eastAsia="Calibri" w:cs="Calibri"/>
                <w:b/>
                <w:bCs/>
                <w:i/>
                <w:iCs/>
                <w:lang w:val="en-US"/>
              </w:rPr>
              <w:t>, Germany)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4B03A9" w:rsidRDefault="00D1110C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15.00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roofErr w:type="spellStart"/>
            <w:r>
              <w:t>Эндопротезирование</w:t>
            </w:r>
            <w:proofErr w:type="spellEnd"/>
            <w:r>
              <w:t xml:space="preserve"> голеностопного сустава в сочетании с дополнительными реконструктивными вмешательствами.</w:t>
            </w:r>
          </w:p>
          <w:p w:rsidR="004B03A9" w:rsidRDefault="00D1110C" w:rsidP="00E57939">
            <w:pPr>
              <w:jc w:val="both"/>
            </w:pPr>
            <w:r>
              <w:rPr>
                <w:b/>
                <w:bCs/>
                <w:i/>
                <w:iCs/>
              </w:rPr>
              <w:t xml:space="preserve">Бурков Д.В., </w:t>
            </w:r>
            <w:proofErr w:type="spellStart"/>
            <w:r>
              <w:rPr>
                <w:b/>
                <w:bCs/>
                <w:i/>
                <w:iCs/>
              </w:rPr>
              <w:t>Григоричева</w:t>
            </w:r>
            <w:proofErr w:type="spellEnd"/>
            <w:r>
              <w:rPr>
                <w:b/>
                <w:bCs/>
                <w:i/>
                <w:iCs/>
              </w:rPr>
              <w:t xml:space="preserve"> Л.Г., </w:t>
            </w:r>
            <w:r w:rsidR="00E57939">
              <w:rPr>
                <w:b/>
                <w:bCs/>
                <w:i/>
                <w:iCs/>
              </w:rPr>
              <w:t xml:space="preserve">Павленко Д.В., </w:t>
            </w:r>
            <w:proofErr w:type="spellStart"/>
            <w:r>
              <w:rPr>
                <w:b/>
                <w:bCs/>
                <w:i/>
                <w:iCs/>
              </w:rPr>
              <w:t>Найданов</w:t>
            </w:r>
            <w:proofErr w:type="spellEnd"/>
            <w:r>
              <w:rPr>
                <w:b/>
                <w:bCs/>
                <w:i/>
                <w:iCs/>
              </w:rPr>
              <w:t xml:space="preserve"> В.Ф., (</w:t>
            </w:r>
            <w:proofErr w:type="spellStart"/>
            <w:r>
              <w:rPr>
                <w:b/>
                <w:bCs/>
                <w:i/>
                <w:iCs/>
              </w:rPr>
              <w:t>ФЦТОиЭ</w:t>
            </w:r>
            <w:proofErr w:type="spellEnd"/>
            <w:r>
              <w:rPr>
                <w:b/>
                <w:bCs/>
                <w:i/>
                <w:iCs/>
              </w:rPr>
              <w:t>, Барнаул, Россия)</w:t>
            </w:r>
          </w:p>
        </w:tc>
      </w:tr>
      <w:tr w:rsidR="004B03A9" w:rsidRPr="00E5793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4B03A9" w:rsidRDefault="00D1110C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15.10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r>
              <w:t xml:space="preserve">Артродез </w:t>
            </w:r>
            <w:proofErr w:type="spellStart"/>
            <w:r>
              <w:t>подтаранного</w:t>
            </w:r>
            <w:proofErr w:type="spellEnd"/>
            <w:r>
              <w:t xml:space="preserve"> и </w:t>
            </w:r>
            <w:proofErr w:type="gramStart"/>
            <w:r>
              <w:t>голеностопного</w:t>
            </w:r>
            <w:proofErr w:type="gramEnd"/>
            <w:r>
              <w:t xml:space="preserve"> суставов с использованием </w:t>
            </w:r>
            <w:proofErr w:type="spellStart"/>
            <w:r>
              <w:t>артроскопической</w:t>
            </w:r>
            <w:proofErr w:type="spellEnd"/>
            <w:r>
              <w:t xml:space="preserve"> техники</w:t>
            </w:r>
          </w:p>
          <w:p w:rsidR="004B03A9" w:rsidRPr="004F3F84" w:rsidRDefault="00D1110C">
            <w:pPr>
              <w:tabs>
                <w:tab w:val="left" w:pos="720"/>
              </w:tabs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i/>
                <w:iCs/>
                <w:lang w:val="en-US"/>
              </w:rPr>
              <w:t>Niek</w:t>
            </w:r>
            <w:proofErr w:type="spellEnd"/>
            <w:r>
              <w:rPr>
                <w:b/>
                <w:bCs/>
                <w:i/>
                <w:iCs/>
                <w:lang w:val="en-US"/>
              </w:rPr>
              <w:t xml:space="preserve"> van </w:t>
            </w:r>
            <w:proofErr w:type="spellStart"/>
            <w:r>
              <w:rPr>
                <w:b/>
                <w:bCs/>
                <w:i/>
                <w:iCs/>
                <w:lang w:val="en-US"/>
              </w:rPr>
              <w:t>Diek</w:t>
            </w:r>
            <w:proofErr w:type="spellEnd"/>
            <w:r>
              <w:rPr>
                <w:b/>
                <w:bCs/>
                <w:i/>
                <w:iCs/>
                <w:lang w:val="en-US"/>
              </w:rPr>
              <w:t xml:space="preserve"> (Academic Medical Centre, </w:t>
            </w:r>
            <w:proofErr w:type="spellStart"/>
            <w:r>
              <w:rPr>
                <w:b/>
                <w:bCs/>
                <w:i/>
                <w:iCs/>
                <w:lang w:val="en-US"/>
              </w:rPr>
              <w:t>Амстердам</w:t>
            </w:r>
            <w:proofErr w:type="spellEnd"/>
            <w:r>
              <w:rPr>
                <w:b/>
                <w:bCs/>
                <w:i/>
                <w:iCs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lang w:val="en-US"/>
              </w:rPr>
              <w:t>Нидерланды</w:t>
            </w:r>
            <w:proofErr w:type="spellEnd"/>
            <w:r>
              <w:rPr>
                <w:b/>
                <w:bCs/>
                <w:i/>
                <w:iCs/>
                <w:lang w:val="en-US"/>
              </w:rPr>
              <w:t>)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4B03A9" w:rsidRDefault="00D1110C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15.30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r>
              <w:t xml:space="preserve">Реконструкция заднего отдела стопы с использованием микрохирургической техники </w:t>
            </w:r>
          </w:p>
          <w:p w:rsidR="004B03A9" w:rsidRDefault="00D1110C">
            <w:pPr>
              <w:tabs>
                <w:tab w:val="left" w:pos="570"/>
              </w:tabs>
              <w:rPr>
                <w:b/>
                <w:bCs/>
              </w:rPr>
            </w:pPr>
            <w:proofErr w:type="spellStart"/>
            <w:r>
              <w:rPr>
                <w:b/>
                <w:bCs/>
                <w:i/>
                <w:iCs/>
              </w:rPr>
              <w:t>Родоманова</w:t>
            </w:r>
            <w:proofErr w:type="spellEnd"/>
            <w:r>
              <w:rPr>
                <w:b/>
                <w:bCs/>
                <w:i/>
                <w:iCs/>
              </w:rPr>
              <w:t xml:space="preserve"> Л.А., Цибуль Е.С. (РНИИТО им.Р.Р. </w:t>
            </w:r>
            <w:proofErr w:type="spellStart"/>
            <w:r>
              <w:rPr>
                <w:b/>
                <w:bCs/>
                <w:i/>
                <w:iCs/>
              </w:rPr>
              <w:t>Вредена</w:t>
            </w:r>
            <w:proofErr w:type="spellEnd"/>
            <w:r>
              <w:rPr>
                <w:b/>
                <w:bCs/>
                <w:i/>
                <w:iCs/>
              </w:rPr>
              <w:t>, Санкт-Петербург, Россия)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4B03A9" w:rsidRDefault="00D1110C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15.40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r>
              <w:t xml:space="preserve">Сложные </w:t>
            </w:r>
            <w:proofErr w:type="gramStart"/>
            <w:r>
              <w:t>случае</w:t>
            </w:r>
            <w:proofErr w:type="gramEnd"/>
            <w:r>
              <w:t xml:space="preserve"> артродеза суставов заднего отдела стопы.</w:t>
            </w:r>
          </w:p>
          <w:p w:rsidR="004B03A9" w:rsidRDefault="00D1110C">
            <w:pPr>
              <w:tabs>
                <w:tab w:val="left" w:pos="870"/>
              </w:tabs>
            </w:pPr>
            <w:r>
              <w:rPr>
                <w:rFonts w:eastAsia="Calibri" w:cs="Calibri"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Сорокин</w:t>
            </w:r>
            <w:bookmarkStart w:id="1" w:name="__DdeLink__279_18213634253"/>
            <w:r>
              <w:rPr>
                <w:b/>
                <w:bCs/>
                <w:i/>
                <w:iCs/>
              </w:rPr>
              <w:t xml:space="preserve"> </w:t>
            </w:r>
            <w:bookmarkEnd w:id="1"/>
            <w:r>
              <w:rPr>
                <w:b/>
                <w:bCs/>
                <w:i/>
                <w:iCs/>
              </w:rPr>
              <w:t xml:space="preserve">Е.П. (РНИИТО им.Р.Р. </w:t>
            </w:r>
            <w:proofErr w:type="spellStart"/>
            <w:r>
              <w:rPr>
                <w:b/>
                <w:bCs/>
                <w:i/>
                <w:iCs/>
              </w:rPr>
              <w:t>Вредена</w:t>
            </w:r>
            <w:proofErr w:type="spellEnd"/>
            <w:r>
              <w:rPr>
                <w:b/>
                <w:bCs/>
                <w:i/>
                <w:iCs/>
              </w:rPr>
              <w:t>, Санкт-Петербург, Россия)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4B03A9" w:rsidRDefault="00D1110C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15.50-16.00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spacing w:after="200"/>
            </w:pPr>
            <w:r>
              <w:t>Дискуссия</w:t>
            </w:r>
          </w:p>
          <w:p w:rsidR="004B03A9" w:rsidRDefault="004B03A9">
            <w:pPr>
              <w:tabs>
                <w:tab w:val="left" w:pos="795"/>
              </w:tabs>
              <w:rPr>
                <w:b/>
                <w:sz w:val="28"/>
                <w:szCs w:val="28"/>
              </w:rPr>
            </w:pP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4B03A9" w:rsidRDefault="00D1110C">
            <w:pPr>
              <w:rPr>
                <w:b/>
                <w:lang w:val="en-US"/>
              </w:rPr>
            </w:pPr>
            <w:r>
              <w:rPr>
                <w:b/>
                <w:bCs/>
                <w:lang w:val="en-US"/>
              </w:rPr>
              <w:t>16.00-18.30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jc w:val="center"/>
            </w:pPr>
            <w:r>
              <w:rPr>
                <w:b/>
              </w:rPr>
              <w:t>Сессия 3</w:t>
            </w:r>
          </w:p>
          <w:p w:rsidR="004B03A9" w:rsidRDefault="004B03A9">
            <w:pPr>
              <w:jc w:val="center"/>
              <w:rPr>
                <w:b/>
              </w:rPr>
            </w:pPr>
          </w:p>
          <w:p w:rsidR="004B03A9" w:rsidRDefault="00D1110C">
            <w:r>
              <w:rPr>
                <w:b/>
                <w:bCs/>
                <w:i/>
                <w:iCs/>
              </w:rPr>
              <w:t xml:space="preserve">Модераторы: Бережной С.Ю., </w:t>
            </w:r>
            <w:proofErr w:type="spellStart"/>
            <w:r>
              <w:rPr>
                <w:b/>
                <w:bCs/>
                <w:i/>
                <w:iCs/>
              </w:rPr>
              <w:t>Кочиш</w:t>
            </w:r>
            <w:proofErr w:type="spellEnd"/>
            <w:r>
              <w:rPr>
                <w:b/>
                <w:bCs/>
                <w:i/>
                <w:iCs/>
              </w:rPr>
              <w:t xml:space="preserve"> А.Ю. 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4B03A9" w:rsidRDefault="00D1110C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16.00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r>
              <w:t>Клинические и рентгенологические методы обследования гиперэластичных стоп</w:t>
            </w:r>
          </w:p>
          <w:p w:rsidR="004B03A9" w:rsidRDefault="00D1110C">
            <w:pPr>
              <w:tabs>
                <w:tab w:val="left" w:pos="2070"/>
              </w:tabs>
            </w:pPr>
            <w:proofErr w:type="spellStart"/>
            <w:r>
              <w:rPr>
                <w:b/>
                <w:bCs/>
                <w:i/>
                <w:iCs/>
              </w:rPr>
              <w:t>Карандин</w:t>
            </w:r>
            <w:proofErr w:type="spellEnd"/>
            <w:r>
              <w:rPr>
                <w:b/>
                <w:bCs/>
                <w:i/>
                <w:iCs/>
              </w:rPr>
              <w:t xml:space="preserve"> А.С. </w:t>
            </w:r>
            <w:r>
              <w:rPr>
                <w:i/>
                <w:iCs/>
              </w:rPr>
              <w:t>(</w:t>
            </w:r>
            <w:r>
              <w:rPr>
                <w:b/>
                <w:bCs/>
                <w:i/>
                <w:iCs/>
              </w:rPr>
              <w:t>Европейская Клиника Спортивной Травматологии и Ортопедии, Москва, Россия</w:t>
            </w:r>
            <w:r>
              <w:rPr>
                <w:b/>
                <w:bCs/>
                <w:i/>
                <w:iCs/>
                <w:sz w:val="28"/>
                <w:szCs w:val="28"/>
              </w:rPr>
              <w:t>)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4B03A9" w:rsidRDefault="00D1110C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16.10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r>
              <w:t xml:space="preserve">Сравнительный анализ различных методик </w:t>
            </w:r>
            <w:proofErr w:type="spellStart"/>
            <w:r>
              <w:t>подтаранного</w:t>
            </w:r>
            <w:proofErr w:type="spellEnd"/>
            <w:r>
              <w:t xml:space="preserve"> </w:t>
            </w:r>
            <w:proofErr w:type="spellStart"/>
            <w:r>
              <w:t>артроэреза</w:t>
            </w:r>
            <w:proofErr w:type="spellEnd"/>
            <w:r>
              <w:t xml:space="preserve"> у детей.</w:t>
            </w:r>
          </w:p>
          <w:p w:rsidR="004B03A9" w:rsidRDefault="00D1110C">
            <w:proofErr w:type="spellStart"/>
            <w:r>
              <w:rPr>
                <w:b/>
                <w:bCs/>
                <w:i/>
                <w:iCs/>
              </w:rPr>
              <w:t>Кенис</w:t>
            </w:r>
            <w:proofErr w:type="spellEnd"/>
            <w:r>
              <w:rPr>
                <w:b/>
                <w:bCs/>
                <w:i/>
                <w:iCs/>
              </w:rPr>
              <w:t xml:space="preserve"> В.М., </w:t>
            </w:r>
            <w:proofErr w:type="spellStart"/>
            <w:r>
              <w:rPr>
                <w:b/>
                <w:bCs/>
                <w:i/>
                <w:iCs/>
              </w:rPr>
              <w:t>Сапоговск</w:t>
            </w:r>
            <w:r>
              <w:rPr>
                <w:rFonts w:eastAsia="Calibri" w:cs="font197"/>
                <w:b/>
                <w:bCs/>
                <w:i/>
                <w:iCs/>
              </w:rPr>
              <w:t>ий</w:t>
            </w:r>
            <w:proofErr w:type="spellEnd"/>
            <w:r>
              <w:rPr>
                <w:rFonts w:eastAsia="Calibri" w:cs="font197"/>
                <w:b/>
                <w:bCs/>
                <w:i/>
                <w:iCs/>
              </w:rPr>
              <w:t xml:space="preserve"> А.В. </w:t>
            </w:r>
            <w:r>
              <w:rPr>
                <w:rFonts w:eastAsia="Calibri" w:cs="font197"/>
                <w:b/>
                <w:bCs/>
                <w:i/>
                <w:iCs/>
                <w:szCs w:val="24"/>
              </w:rPr>
              <w:t>(</w:t>
            </w:r>
            <w:r>
              <w:rPr>
                <w:rFonts w:eastAsia="TimesNewRomanPSMT" w:cs="font197"/>
                <w:b/>
                <w:bCs/>
                <w:i/>
                <w:iCs/>
                <w:szCs w:val="24"/>
              </w:rPr>
              <w:t xml:space="preserve">НИДОИ им. Г.И. </w:t>
            </w:r>
            <w:proofErr w:type="spellStart"/>
            <w:r>
              <w:rPr>
                <w:rFonts w:eastAsia="TimesNewRomanPSMT" w:cs="font197"/>
                <w:b/>
                <w:bCs/>
                <w:i/>
                <w:iCs/>
                <w:szCs w:val="24"/>
              </w:rPr>
              <w:t>Турнера</w:t>
            </w:r>
            <w:proofErr w:type="spellEnd"/>
            <w:r>
              <w:rPr>
                <w:rFonts w:eastAsia="TimesNewRomanPSMT" w:cs="font197"/>
                <w:b/>
                <w:bCs/>
                <w:i/>
                <w:iCs/>
                <w:szCs w:val="24"/>
              </w:rPr>
              <w:t>, Санкт-Петербург, Россия)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4B03A9" w:rsidRDefault="00D1110C">
            <w:pPr>
              <w:rPr>
                <w:b/>
                <w:bCs/>
              </w:rPr>
            </w:pPr>
            <w:r>
              <w:rPr>
                <w:b/>
                <w:bCs/>
              </w:rPr>
              <w:t>16.20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r>
              <w:t xml:space="preserve">Современное состояние хирургии </w:t>
            </w:r>
            <w:proofErr w:type="spellStart"/>
            <w:r>
              <w:rPr>
                <w:lang w:val="en-US"/>
              </w:rPr>
              <w:t>Hallux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Valgus</w:t>
            </w:r>
            <w:proofErr w:type="spellEnd"/>
          </w:p>
          <w:p w:rsidR="004B03A9" w:rsidRDefault="00D1110C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Карданов А.А (Европейская Клиника Спортивной Травматологии и Ортопедии, Москва, Россия)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4B03A9" w:rsidRDefault="00D1110C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16.40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roofErr w:type="spellStart"/>
            <w:r>
              <w:t>Чрескожные</w:t>
            </w:r>
            <w:proofErr w:type="spellEnd"/>
            <w:r>
              <w:t xml:space="preserve"> технологии в хирургическом лечении артроза первого </w:t>
            </w:r>
            <w:r>
              <w:lastRenderedPageBreak/>
              <w:t>плюснефалангового сустава: оценка возможностей метода</w:t>
            </w:r>
          </w:p>
          <w:p w:rsidR="004B03A9" w:rsidRDefault="00D1110C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  <w:i/>
                <w:iCs/>
              </w:rPr>
              <w:t>Бережной С.Ю. (филиал «</w:t>
            </w:r>
            <w:proofErr w:type="spellStart"/>
            <w:r>
              <w:rPr>
                <w:b/>
                <w:bCs/>
                <w:i/>
                <w:iCs/>
              </w:rPr>
              <w:t>Мединцентр</w:t>
            </w:r>
            <w:proofErr w:type="spellEnd"/>
            <w:r>
              <w:rPr>
                <w:b/>
                <w:bCs/>
                <w:i/>
                <w:iCs/>
              </w:rPr>
              <w:t xml:space="preserve">» </w:t>
            </w:r>
            <w:proofErr w:type="spellStart"/>
            <w:r>
              <w:rPr>
                <w:b/>
                <w:bCs/>
                <w:i/>
                <w:iCs/>
              </w:rPr>
              <w:t>ГлавУпДК</w:t>
            </w:r>
            <w:proofErr w:type="spellEnd"/>
            <w:r>
              <w:rPr>
                <w:b/>
                <w:bCs/>
                <w:i/>
                <w:iCs/>
              </w:rPr>
              <w:t xml:space="preserve"> при МИД России, Москва, Россия)</w:t>
            </w:r>
            <w:proofErr w:type="gramEnd"/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4B03A9" w:rsidRDefault="00D1110C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lastRenderedPageBreak/>
              <w:t>17.00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r>
              <w:t>Реконструкции при сложных дефектах и деформациях переднего отдела стопы с использованием микрохирургических технологий</w:t>
            </w:r>
          </w:p>
          <w:p w:rsidR="004B03A9" w:rsidRDefault="00D1110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i/>
                <w:iCs/>
              </w:rPr>
              <w:t>Кочиш</w:t>
            </w:r>
            <w:proofErr w:type="spellEnd"/>
            <w:r>
              <w:rPr>
                <w:b/>
                <w:bCs/>
                <w:i/>
                <w:iCs/>
              </w:rPr>
              <w:t xml:space="preserve"> А.Ю., д.м.н. </w:t>
            </w:r>
            <w:proofErr w:type="spellStart"/>
            <w:r>
              <w:rPr>
                <w:b/>
                <w:bCs/>
                <w:i/>
                <w:iCs/>
              </w:rPr>
              <w:t>Родоманова</w:t>
            </w:r>
            <w:proofErr w:type="spellEnd"/>
            <w:r>
              <w:rPr>
                <w:b/>
                <w:bCs/>
                <w:i/>
                <w:iCs/>
              </w:rPr>
              <w:t xml:space="preserve"> Л.А. (РНИИТО им.Р.Р. </w:t>
            </w:r>
            <w:proofErr w:type="spellStart"/>
            <w:r>
              <w:rPr>
                <w:b/>
                <w:bCs/>
                <w:i/>
                <w:iCs/>
              </w:rPr>
              <w:t>Вредена</w:t>
            </w:r>
            <w:proofErr w:type="spellEnd"/>
            <w:r>
              <w:rPr>
                <w:b/>
                <w:bCs/>
                <w:i/>
                <w:iCs/>
              </w:rPr>
              <w:t>, Санкт-Петербург, Россия)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4B03A9" w:rsidRDefault="00D1110C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17.10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r>
              <w:t>Ошибки и осложнения при коррекции комплексной деформации стопы</w:t>
            </w:r>
          </w:p>
          <w:p w:rsidR="004B03A9" w:rsidRDefault="00D1110C">
            <w:proofErr w:type="spellStart"/>
            <w:r w:rsidRPr="004F3F84">
              <w:rPr>
                <w:b/>
                <w:bCs/>
                <w:i/>
                <w:iCs/>
              </w:rPr>
              <w:t>Тертышник</w:t>
            </w:r>
            <w:proofErr w:type="spellEnd"/>
            <w:r w:rsidRPr="004F3F84">
              <w:rPr>
                <w:b/>
                <w:bCs/>
                <w:i/>
                <w:iCs/>
              </w:rPr>
              <w:t xml:space="preserve"> С.С., </w:t>
            </w:r>
            <w:proofErr w:type="spellStart"/>
            <w:r w:rsidRPr="004F3F84">
              <w:rPr>
                <w:b/>
                <w:bCs/>
                <w:i/>
                <w:iCs/>
              </w:rPr>
              <w:t>Атманский</w:t>
            </w:r>
            <w:proofErr w:type="spellEnd"/>
            <w:r w:rsidRPr="004F3F84">
              <w:rPr>
                <w:b/>
                <w:bCs/>
                <w:i/>
                <w:iCs/>
              </w:rPr>
              <w:t xml:space="preserve"> И.А.,  (НУЗ ДКБ на ст</w:t>
            </w:r>
            <w:proofErr w:type="gramStart"/>
            <w:r w:rsidRPr="004F3F84">
              <w:rPr>
                <w:b/>
                <w:bCs/>
                <w:i/>
                <w:iCs/>
              </w:rPr>
              <w:t>.Ч</w:t>
            </w:r>
            <w:proofErr w:type="gramEnd"/>
            <w:r w:rsidRPr="004F3F84">
              <w:rPr>
                <w:b/>
                <w:bCs/>
                <w:i/>
                <w:iCs/>
              </w:rPr>
              <w:t>елябинск ОАО РЖД, Челябинск, Россия)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4B03A9" w:rsidRDefault="00D1110C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17.20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roofErr w:type="spellStart"/>
            <w:r>
              <w:t>Метатарзалгии</w:t>
            </w:r>
            <w:proofErr w:type="spellEnd"/>
            <w:r>
              <w:t>: этиология, патогенез, варианты хирургического лечения</w:t>
            </w:r>
            <w:r>
              <w:rPr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Карданов А.А (Европейская Клиника Спортивной Травматологии и Ортопедии, Москва, Россия)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4B03A9" w:rsidRDefault="00D1110C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17.40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r>
              <w:t>Комплекс реабилитационных мероприятий после операций на стопах</w:t>
            </w:r>
          </w:p>
          <w:p w:rsidR="004B03A9" w:rsidRDefault="00D1110C">
            <w:pPr>
              <w:tabs>
                <w:tab w:val="left" w:pos="1680"/>
              </w:tabs>
              <w:rPr>
                <w:b/>
                <w:sz w:val="28"/>
                <w:szCs w:val="28"/>
              </w:rPr>
            </w:pPr>
            <w:r>
              <w:rPr>
                <w:b/>
                <w:bCs/>
                <w:i/>
                <w:iCs/>
              </w:rPr>
              <w:t>Ильченко Д.В. (кафедра травматологии, ортопедии и артрологии ФПК МР РУДН, Москва, Россия)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4B03A9" w:rsidRDefault="00D1110C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18.00-18.15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t>Дискуссия</w:t>
            </w:r>
          </w:p>
        </w:tc>
      </w:tr>
      <w:tr w:rsidR="004B03A9" w:rsidTr="004F3F84">
        <w:tc>
          <w:tcPr>
            <w:tcW w:w="9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4B03A9">
            <w:pPr>
              <w:pStyle w:val="aa"/>
              <w:spacing w:line="240" w:lineRule="auto"/>
              <w:rPr>
                <w:rFonts w:eastAsiaTheme="minorHAnsi"/>
                <w:b/>
                <w:szCs w:val="28"/>
                <w:lang w:eastAsia="en-US"/>
              </w:rPr>
            </w:pPr>
          </w:p>
          <w:p w:rsidR="004B03A9" w:rsidRDefault="004B03A9">
            <w:pPr>
              <w:pStyle w:val="aa"/>
              <w:spacing w:line="240" w:lineRule="auto"/>
              <w:rPr>
                <w:rFonts w:eastAsiaTheme="minorHAnsi"/>
                <w:b/>
                <w:szCs w:val="28"/>
                <w:lang w:eastAsia="en-US"/>
              </w:rPr>
            </w:pPr>
          </w:p>
          <w:p w:rsidR="004B03A9" w:rsidRDefault="00D1110C">
            <w:pPr>
              <w:pStyle w:val="aa"/>
              <w:spacing w:line="240" w:lineRule="auto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09.10.2015</w:t>
            </w:r>
          </w:p>
          <w:p w:rsidR="004B03A9" w:rsidRDefault="004B03A9">
            <w:pPr>
              <w:pStyle w:val="aa"/>
              <w:spacing w:line="240" w:lineRule="auto"/>
              <w:rPr>
                <w:b/>
              </w:rPr>
            </w:pPr>
          </w:p>
        </w:tc>
      </w:tr>
      <w:tr w:rsidR="004B03A9" w:rsidTr="004F3F84">
        <w:tc>
          <w:tcPr>
            <w:tcW w:w="9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4B03A9">
            <w:pPr>
              <w:pStyle w:val="aa"/>
              <w:spacing w:line="240" w:lineRule="auto"/>
              <w:rPr>
                <w:b/>
              </w:rPr>
            </w:pPr>
          </w:p>
          <w:p w:rsidR="004B03A9" w:rsidRDefault="00D1110C">
            <w:pPr>
              <w:pStyle w:val="aa"/>
              <w:spacing w:line="240" w:lineRule="auto"/>
              <w:rPr>
                <w:b/>
              </w:rPr>
            </w:pPr>
            <w:r>
              <w:rPr>
                <w:b/>
              </w:rPr>
              <w:t>Хирургия, сохраняющая тазобедренный сустав</w:t>
            </w:r>
          </w:p>
          <w:p w:rsidR="004B03A9" w:rsidRDefault="004B03A9">
            <w:pPr>
              <w:pStyle w:val="aa"/>
              <w:spacing w:line="240" w:lineRule="auto"/>
              <w:rPr>
                <w:b/>
                <w:i/>
              </w:rPr>
            </w:pPr>
          </w:p>
          <w:p w:rsidR="004B03A9" w:rsidRDefault="00D1110C">
            <w:pPr>
              <w:pStyle w:val="aa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Модераторы: </w:t>
            </w:r>
            <w:proofErr w:type="spellStart"/>
            <w:r>
              <w:rPr>
                <w:b/>
                <w:i/>
                <w:sz w:val="24"/>
                <w:szCs w:val="24"/>
              </w:rPr>
              <w:t>Тихилов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Р.М., </w:t>
            </w:r>
            <w:proofErr w:type="spellStart"/>
            <w:r>
              <w:rPr>
                <w:b/>
                <w:i/>
                <w:sz w:val="24"/>
                <w:szCs w:val="24"/>
              </w:rPr>
              <w:t>Коструб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А.А. </w:t>
            </w:r>
          </w:p>
          <w:p w:rsidR="004B03A9" w:rsidRDefault="004B03A9">
            <w:pPr>
              <w:pStyle w:val="aa"/>
              <w:spacing w:line="240" w:lineRule="auto"/>
              <w:rPr>
                <w:b/>
              </w:rPr>
            </w:pP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8.00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widowContro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Диагностика и лечение синдрома паховой боли у пациентов с высокой физической активностью</w:t>
            </w:r>
          </w:p>
          <w:p w:rsidR="004B03A9" w:rsidRDefault="00D1110C">
            <w:pPr>
              <w:widowControl w:val="0"/>
              <w:rPr>
                <w:rFonts w:eastAsiaTheme="minorHAnsi"/>
                <w:b/>
                <w:i/>
                <w:lang w:eastAsia="en-US"/>
              </w:rPr>
            </w:pPr>
            <w:proofErr w:type="spellStart"/>
            <w:r>
              <w:rPr>
                <w:rFonts w:eastAsiaTheme="minorHAnsi"/>
                <w:b/>
                <w:i/>
                <w:lang w:eastAsia="en-US"/>
              </w:rPr>
              <w:t>Коструб</w:t>
            </w:r>
            <w:proofErr w:type="spellEnd"/>
            <w:r>
              <w:rPr>
                <w:rFonts w:eastAsiaTheme="minorHAnsi"/>
                <w:b/>
                <w:i/>
                <w:lang w:eastAsia="en-US"/>
              </w:rPr>
              <w:t xml:space="preserve"> А.А., </w:t>
            </w:r>
            <w:proofErr w:type="spellStart"/>
            <w:r>
              <w:rPr>
                <w:rFonts w:eastAsiaTheme="minorHAnsi"/>
                <w:b/>
                <w:i/>
                <w:lang w:eastAsia="en-US"/>
              </w:rPr>
              <w:t>Блонский</w:t>
            </w:r>
            <w:proofErr w:type="spellEnd"/>
            <w:r>
              <w:rPr>
                <w:rFonts w:eastAsiaTheme="minorHAnsi"/>
                <w:b/>
                <w:i/>
                <w:lang w:eastAsia="en-US"/>
              </w:rPr>
              <w:t xml:space="preserve"> Р.И. (</w:t>
            </w:r>
            <w:r>
              <w:rPr>
                <w:rFonts w:eastAsiaTheme="minorHAnsi"/>
                <w:b/>
                <w:i/>
                <w:szCs w:val="26"/>
                <w:lang w:eastAsia="en-US"/>
              </w:rPr>
              <w:t xml:space="preserve">Клиника спортивной и балетной травмы ИТО, </w:t>
            </w:r>
            <w:r>
              <w:rPr>
                <w:rFonts w:eastAsiaTheme="minorHAnsi"/>
                <w:b/>
                <w:i/>
                <w:lang w:eastAsia="en-US"/>
              </w:rPr>
              <w:t>Киев, Украина)</w:t>
            </w:r>
          </w:p>
        </w:tc>
      </w:tr>
      <w:tr w:rsidR="004B03A9" w:rsidTr="004F3F84">
        <w:trPr>
          <w:trHeight w:val="589"/>
        </w:trPr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8.15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color w:val="FF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Артроскопия</w:t>
            </w:r>
            <w:proofErr w:type="spellEnd"/>
            <w:r>
              <w:rPr>
                <w:color w:val="000000"/>
                <w:sz w:val="24"/>
              </w:rPr>
              <w:t xml:space="preserve"> или Вывих головки бедра?</w:t>
            </w:r>
          </w:p>
          <w:p w:rsidR="004B03A9" w:rsidRDefault="00D1110C">
            <w:pPr>
              <w:rPr>
                <w:color w:val="000000"/>
              </w:rPr>
            </w:pPr>
            <w:proofErr w:type="spellStart"/>
            <w:r w:rsidRPr="004F3F84">
              <w:rPr>
                <w:b/>
                <w:i/>
                <w:color w:val="000000"/>
              </w:rPr>
              <w:t>Богопольский</w:t>
            </w:r>
            <w:proofErr w:type="spellEnd"/>
            <w:r w:rsidRPr="004F3F84">
              <w:rPr>
                <w:b/>
                <w:i/>
                <w:color w:val="000000"/>
              </w:rPr>
              <w:t xml:space="preserve"> О.Е. (РНИИТО им. </w:t>
            </w:r>
            <w:proofErr w:type="spellStart"/>
            <w:r w:rsidRPr="004F3F84">
              <w:rPr>
                <w:b/>
                <w:i/>
                <w:color w:val="000000"/>
              </w:rPr>
              <w:t>Р.Р.Вредена</w:t>
            </w:r>
            <w:proofErr w:type="spellEnd"/>
            <w:r w:rsidRPr="004F3F84">
              <w:rPr>
                <w:b/>
                <w:i/>
                <w:color w:val="000000"/>
              </w:rPr>
              <w:t>, Санкт-Петербург, Россия)</w:t>
            </w:r>
          </w:p>
        </w:tc>
      </w:tr>
      <w:tr w:rsidR="004B03A9" w:rsidRPr="00E5793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8.30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color w:val="1A1A1A"/>
                <w:sz w:val="24"/>
              </w:rPr>
            </w:pPr>
            <w:r>
              <w:rPr>
                <w:color w:val="1A1A1A"/>
                <w:sz w:val="24"/>
              </w:rPr>
              <w:t xml:space="preserve">Сохранение тазобедренного сустава у пациентов с дисплазией и </w:t>
            </w:r>
            <w:proofErr w:type="spellStart"/>
            <w:r>
              <w:rPr>
                <w:color w:val="1A1A1A"/>
                <w:sz w:val="24"/>
              </w:rPr>
              <w:t>ацетабулярной</w:t>
            </w:r>
            <w:proofErr w:type="spellEnd"/>
            <w:r>
              <w:rPr>
                <w:color w:val="1A1A1A"/>
                <w:sz w:val="24"/>
              </w:rPr>
              <w:t xml:space="preserve"> </w:t>
            </w:r>
            <w:proofErr w:type="spellStart"/>
            <w:r>
              <w:rPr>
                <w:color w:val="1A1A1A"/>
                <w:sz w:val="24"/>
              </w:rPr>
              <w:t>ретроверсией</w:t>
            </w:r>
            <w:proofErr w:type="spellEnd"/>
          </w:p>
          <w:p w:rsidR="004B03A9" w:rsidRDefault="00D1110C">
            <w:pPr>
              <w:rPr>
                <w:rFonts w:eastAsiaTheme="minorHAnsi"/>
                <w:b/>
                <w:i/>
                <w:lang w:val="en-US" w:eastAsia="en-US"/>
              </w:rPr>
            </w:pPr>
            <w:proofErr w:type="spellStart"/>
            <w:r>
              <w:rPr>
                <w:rFonts w:eastAsiaTheme="minorHAnsi"/>
                <w:b/>
                <w:i/>
                <w:color w:val="1A1A1A"/>
                <w:lang w:val="en-US" w:eastAsia="en-US"/>
              </w:rPr>
              <w:t>Søren</w:t>
            </w:r>
            <w:proofErr w:type="spellEnd"/>
            <w:r>
              <w:rPr>
                <w:rFonts w:eastAsiaTheme="minorHAnsi"/>
                <w:b/>
                <w:i/>
                <w:color w:val="1A1A1A"/>
                <w:lang w:val="en-US" w:eastAsia="en-US"/>
              </w:rPr>
              <w:t xml:space="preserve"> Overgaard (University of Southern Denmark</w:t>
            </w:r>
            <w:r>
              <w:rPr>
                <w:rFonts w:eastAsiaTheme="minorHAnsi"/>
                <w:b/>
                <w:i/>
                <w:lang w:val="en-US" w:eastAsia="en-US"/>
              </w:rPr>
              <w:t xml:space="preserve">, </w:t>
            </w:r>
            <w:r>
              <w:rPr>
                <w:rFonts w:eastAsiaTheme="minorHAnsi"/>
                <w:b/>
                <w:i/>
                <w:color w:val="1A1A1A"/>
                <w:szCs w:val="26"/>
                <w:lang w:val="en-US" w:eastAsia="en-US"/>
              </w:rPr>
              <w:t>Odense</w:t>
            </w:r>
            <w:r>
              <w:rPr>
                <w:rFonts w:ascii="Times" w:eastAsiaTheme="minorHAnsi" w:hAnsi="Times" w:cs="Times"/>
                <w:color w:val="094EC0"/>
                <w:lang w:val="en-US" w:eastAsia="en-US"/>
              </w:rPr>
              <w:t xml:space="preserve">, </w:t>
            </w:r>
            <w:r>
              <w:rPr>
                <w:rFonts w:eastAsiaTheme="minorHAnsi"/>
                <w:b/>
                <w:i/>
                <w:color w:val="1A1A1A"/>
                <w:lang w:val="en-US" w:eastAsia="en-US"/>
              </w:rPr>
              <w:t>Denmark)</w:t>
            </w:r>
            <w:r>
              <w:rPr>
                <w:rFonts w:eastAsiaTheme="minorHAnsi"/>
                <w:color w:val="1A1A1A"/>
                <w:lang w:val="en-US" w:eastAsia="en-US"/>
              </w:rPr>
              <w:t xml:space="preserve"> </w:t>
            </w:r>
            <w:r>
              <w:rPr>
                <w:rFonts w:eastAsiaTheme="minorHAnsi"/>
                <w:b/>
                <w:i/>
                <w:lang w:val="en-US" w:eastAsia="en-US"/>
              </w:rPr>
              <w:t xml:space="preserve"> 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</w:pPr>
            <w:r>
              <w:rPr>
                <w:b/>
                <w:bCs/>
                <w:sz w:val="24"/>
              </w:rPr>
              <w:t>8.45-9.00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Дискуссия</w:t>
            </w:r>
          </w:p>
        </w:tc>
      </w:tr>
      <w:tr w:rsidR="004B03A9" w:rsidTr="004F3F84">
        <w:tc>
          <w:tcPr>
            <w:tcW w:w="9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Pr="004F3F84" w:rsidRDefault="004B03A9">
            <w:pPr>
              <w:pStyle w:val="aa"/>
              <w:spacing w:line="240" w:lineRule="auto"/>
              <w:rPr>
                <w:b/>
                <w:szCs w:val="28"/>
              </w:rPr>
            </w:pPr>
          </w:p>
          <w:p w:rsidR="004B03A9" w:rsidRDefault="00D1110C">
            <w:pPr>
              <w:pStyle w:val="aa"/>
              <w:spacing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Современное состояние </w:t>
            </w:r>
            <w:proofErr w:type="spellStart"/>
            <w:r>
              <w:rPr>
                <w:b/>
                <w:szCs w:val="28"/>
              </w:rPr>
              <w:t>эндопротезирования</w:t>
            </w:r>
            <w:proofErr w:type="spellEnd"/>
            <w:r>
              <w:rPr>
                <w:b/>
                <w:szCs w:val="28"/>
              </w:rPr>
              <w:t xml:space="preserve"> тазобедренного сустава</w:t>
            </w:r>
          </w:p>
          <w:p w:rsidR="004B03A9" w:rsidRDefault="00D1110C">
            <w:pPr>
              <w:pStyle w:val="aa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Модераторы: Николаев Н.С., Шильников В.А. </w:t>
            </w:r>
          </w:p>
          <w:p w:rsidR="004B03A9" w:rsidRPr="004F3F84" w:rsidRDefault="004B03A9">
            <w:pPr>
              <w:pStyle w:val="aa"/>
              <w:spacing w:line="240" w:lineRule="auto"/>
              <w:rPr>
                <w:b/>
                <w:bCs/>
                <w:szCs w:val="28"/>
              </w:rPr>
            </w:pP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9.00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Экономические аспекты и пути оптимизации лечебного процесса при оказании ВМП</w:t>
            </w:r>
          </w:p>
          <w:p w:rsidR="004B03A9" w:rsidRDefault="00D1110C">
            <w:pPr>
              <w:pStyle w:val="aa"/>
              <w:spacing w:line="240" w:lineRule="auto"/>
              <w:jc w:val="left"/>
              <w:rPr>
                <w:color w:val="FF0000"/>
                <w:sz w:val="24"/>
              </w:rPr>
            </w:pPr>
            <w:r>
              <w:rPr>
                <w:b/>
                <w:i/>
                <w:sz w:val="24"/>
              </w:rPr>
              <w:t>Николаев Н.С. (</w:t>
            </w:r>
            <w:proofErr w:type="spellStart"/>
            <w:r>
              <w:rPr>
                <w:b/>
                <w:i/>
                <w:sz w:val="24"/>
              </w:rPr>
              <w:t>ФЦТОиЭ</w:t>
            </w:r>
            <w:proofErr w:type="spellEnd"/>
            <w:r>
              <w:rPr>
                <w:b/>
                <w:i/>
                <w:sz w:val="24"/>
              </w:rPr>
              <w:t>, Чебоксары, Россия)</w:t>
            </w:r>
            <w:r>
              <w:rPr>
                <w:color w:val="FF0000"/>
                <w:sz w:val="24"/>
              </w:rPr>
              <w:t xml:space="preserve"> </w:t>
            </w:r>
          </w:p>
        </w:tc>
      </w:tr>
      <w:tr w:rsidR="004B03A9" w:rsidTr="004F3F84">
        <w:trPr>
          <w:trHeight w:val="307"/>
        </w:trPr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9.10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Бюджетные </w:t>
            </w:r>
            <w:proofErr w:type="spellStart"/>
            <w:r>
              <w:rPr>
                <w:sz w:val="24"/>
              </w:rPr>
              <w:t>эндопротезы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vs</w:t>
            </w:r>
            <w:proofErr w:type="spellEnd"/>
            <w:r>
              <w:rPr>
                <w:sz w:val="24"/>
              </w:rPr>
              <w:t xml:space="preserve"> имплантаты “</w:t>
            </w:r>
            <w:proofErr w:type="spellStart"/>
            <w:r>
              <w:rPr>
                <w:sz w:val="24"/>
              </w:rPr>
              <w:t>премиум</w:t>
            </w:r>
            <w:proofErr w:type="spellEnd"/>
            <w:r>
              <w:rPr>
                <w:sz w:val="24"/>
              </w:rPr>
              <w:t xml:space="preserve"> класса” </w:t>
            </w:r>
          </w:p>
          <w:p w:rsidR="004B03A9" w:rsidRPr="004F3F84" w:rsidRDefault="00D1110C">
            <w:pPr>
              <w:shd w:val="clear" w:color="auto" w:fill="FFFFFF"/>
              <w:spacing w:after="120" w:line="327" w:lineRule="atLeast"/>
              <w:outlineLvl w:val="0"/>
              <w:rPr>
                <w:b/>
                <w:bCs/>
                <w:i/>
              </w:rPr>
            </w:pPr>
            <w:proofErr w:type="spellStart"/>
            <w:r>
              <w:rPr>
                <w:b/>
                <w:i/>
              </w:rPr>
              <w:t>Шубняков</w:t>
            </w:r>
            <w:proofErr w:type="spellEnd"/>
            <w:r>
              <w:rPr>
                <w:b/>
                <w:i/>
              </w:rPr>
              <w:t xml:space="preserve"> И.И. (РНИИТО им. </w:t>
            </w:r>
            <w:proofErr w:type="spellStart"/>
            <w:r>
              <w:rPr>
                <w:b/>
                <w:i/>
              </w:rPr>
              <w:t>Р.Р.Вредена</w:t>
            </w:r>
            <w:proofErr w:type="spellEnd"/>
            <w:r>
              <w:rPr>
                <w:b/>
                <w:i/>
              </w:rPr>
              <w:t>, Санкт-Петербург, Россия)</w:t>
            </w:r>
          </w:p>
        </w:tc>
      </w:tr>
      <w:tr w:rsidR="004B03A9" w:rsidRPr="00E5793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9.20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rPr>
                <w:color w:val="1A1A1A"/>
              </w:rPr>
            </w:pPr>
            <w:r>
              <w:rPr>
                <w:color w:val="1A1A1A"/>
              </w:rPr>
              <w:t xml:space="preserve">Ценность </w:t>
            </w:r>
            <w:proofErr w:type="spellStart"/>
            <w:r>
              <w:rPr>
                <w:color w:val="1A1A1A"/>
              </w:rPr>
              <w:t>бесцементных</w:t>
            </w:r>
            <w:proofErr w:type="spellEnd"/>
            <w:r>
              <w:rPr>
                <w:color w:val="1A1A1A"/>
              </w:rPr>
              <w:t xml:space="preserve"> имплантатов нового дизайна в </w:t>
            </w:r>
            <w:proofErr w:type="gramStart"/>
            <w:r>
              <w:rPr>
                <w:color w:val="1A1A1A"/>
              </w:rPr>
              <w:t>тотальном</w:t>
            </w:r>
            <w:proofErr w:type="gramEnd"/>
            <w:r>
              <w:rPr>
                <w:color w:val="1A1A1A"/>
              </w:rPr>
              <w:t xml:space="preserve"> </w:t>
            </w:r>
            <w:proofErr w:type="spellStart"/>
            <w:r>
              <w:rPr>
                <w:color w:val="1A1A1A"/>
              </w:rPr>
              <w:t>эндопротезировании</w:t>
            </w:r>
            <w:proofErr w:type="spellEnd"/>
            <w:r>
              <w:rPr>
                <w:color w:val="1A1A1A"/>
              </w:rPr>
              <w:t xml:space="preserve"> тазобедренного сустава</w:t>
            </w:r>
          </w:p>
          <w:p w:rsidR="004B03A9" w:rsidRDefault="00D1110C">
            <w:pPr>
              <w:pStyle w:val="aa"/>
              <w:spacing w:line="240" w:lineRule="auto"/>
              <w:jc w:val="left"/>
              <w:rPr>
                <w:b/>
                <w:bCs/>
                <w:sz w:val="24"/>
                <w:lang w:val="en-US"/>
              </w:rPr>
            </w:pPr>
            <w:proofErr w:type="spellStart"/>
            <w:r>
              <w:rPr>
                <w:rFonts w:eastAsiaTheme="minorHAnsi"/>
                <w:b/>
                <w:i/>
                <w:color w:val="1A1A1A"/>
                <w:sz w:val="24"/>
                <w:lang w:val="en-US" w:eastAsia="en-US"/>
              </w:rPr>
              <w:t>Søren</w:t>
            </w:r>
            <w:proofErr w:type="spellEnd"/>
            <w:r>
              <w:rPr>
                <w:rFonts w:eastAsiaTheme="minorHAnsi"/>
                <w:b/>
                <w:i/>
                <w:color w:val="1A1A1A"/>
                <w:sz w:val="24"/>
                <w:lang w:val="en-US" w:eastAsia="en-US"/>
              </w:rPr>
              <w:t xml:space="preserve"> Overgaard (University of Southern Denmark</w:t>
            </w:r>
            <w:r>
              <w:rPr>
                <w:rFonts w:eastAsiaTheme="minorHAnsi"/>
                <w:b/>
                <w:i/>
                <w:sz w:val="24"/>
                <w:lang w:val="en-US" w:eastAsia="en-US"/>
              </w:rPr>
              <w:t xml:space="preserve">, </w:t>
            </w:r>
            <w:r>
              <w:rPr>
                <w:rFonts w:eastAsiaTheme="minorHAnsi"/>
                <w:b/>
                <w:i/>
                <w:color w:val="1A1A1A"/>
                <w:sz w:val="24"/>
                <w:szCs w:val="26"/>
                <w:lang w:val="en-US" w:eastAsia="en-US"/>
              </w:rPr>
              <w:t>Odense</w:t>
            </w:r>
            <w:r>
              <w:rPr>
                <w:rFonts w:ascii="Times" w:eastAsiaTheme="minorHAnsi" w:hAnsi="Times" w:cs="Times"/>
                <w:color w:val="094EC0"/>
                <w:sz w:val="24"/>
                <w:lang w:val="en-US" w:eastAsia="en-US"/>
              </w:rPr>
              <w:t xml:space="preserve">, </w:t>
            </w:r>
            <w:r>
              <w:rPr>
                <w:rFonts w:eastAsiaTheme="minorHAnsi"/>
                <w:b/>
                <w:i/>
                <w:color w:val="1A1A1A"/>
                <w:sz w:val="24"/>
                <w:lang w:val="en-US" w:eastAsia="en-US"/>
              </w:rPr>
              <w:t>Denmark)</w:t>
            </w:r>
            <w:r>
              <w:rPr>
                <w:rFonts w:eastAsiaTheme="minorHAnsi"/>
                <w:color w:val="1A1A1A"/>
                <w:sz w:val="24"/>
                <w:lang w:val="en-US" w:eastAsia="en-US"/>
              </w:rPr>
              <w:t xml:space="preserve"> </w:t>
            </w:r>
            <w:r>
              <w:rPr>
                <w:rFonts w:eastAsiaTheme="minorHAnsi"/>
                <w:b/>
                <w:i/>
                <w:sz w:val="24"/>
                <w:lang w:val="en-US" w:eastAsia="en-US"/>
              </w:rPr>
              <w:t xml:space="preserve"> 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val="en-US"/>
              </w:rPr>
              <w:t>9.30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Выживаемость российских имплантатов – основные причины неудач</w:t>
            </w:r>
          </w:p>
          <w:p w:rsidR="004B03A9" w:rsidRDefault="00D1110C">
            <w:pPr>
              <w:pStyle w:val="aa"/>
              <w:spacing w:line="240" w:lineRule="auto"/>
              <w:jc w:val="left"/>
              <w:rPr>
                <w:b/>
                <w:bCs/>
                <w:i/>
                <w:color w:val="FF0000"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Васильев В.Ю. (Иркутский научный центр хирургии и травматологии, Иркутск, Россия)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9.40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Хирургическая активность. Качество или количество. </w:t>
            </w:r>
          </w:p>
          <w:p w:rsidR="004B03A9" w:rsidRDefault="00D1110C">
            <w:pPr>
              <w:pStyle w:val="aa"/>
              <w:spacing w:line="240" w:lineRule="auto"/>
              <w:jc w:val="left"/>
              <w:rPr>
                <w:i/>
                <w:color w:val="FF0000"/>
                <w:sz w:val="24"/>
                <w:shd w:val="clear" w:color="auto" w:fill="FFFF00"/>
              </w:rPr>
            </w:pPr>
            <w:r>
              <w:rPr>
                <w:b/>
                <w:bCs/>
                <w:i/>
                <w:sz w:val="24"/>
              </w:rPr>
              <w:t xml:space="preserve">Денисов А.О. </w:t>
            </w:r>
            <w:r>
              <w:rPr>
                <w:b/>
                <w:i/>
                <w:sz w:val="24"/>
              </w:rPr>
              <w:t xml:space="preserve">(РНИИТО им. </w:t>
            </w:r>
            <w:proofErr w:type="spellStart"/>
            <w:r>
              <w:rPr>
                <w:b/>
                <w:i/>
                <w:sz w:val="24"/>
              </w:rPr>
              <w:t>Р.Р.Вредена</w:t>
            </w:r>
            <w:proofErr w:type="spellEnd"/>
            <w:r>
              <w:rPr>
                <w:b/>
                <w:i/>
                <w:sz w:val="24"/>
              </w:rPr>
              <w:t>, Санкт-Петербург, Россия)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9.50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Дискуссия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10.00-10.30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Перерыв</w:t>
            </w:r>
          </w:p>
        </w:tc>
      </w:tr>
      <w:tr w:rsidR="004B03A9" w:rsidTr="004F3F84">
        <w:tc>
          <w:tcPr>
            <w:tcW w:w="9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4B03A9">
            <w:pPr>
              <w:pStyle w:val="aa"/>
              <w:spacing w:line="240" w:lineRule="auto"/>
              <w:jc w:val="left"/>
              <w:rPr>
                <w:b/>
                <w:szCs w:val="28"/>
              </w:rPr>
            </w:pPr>
          </w:p>
          <w:p w:rsidR="004B03A9" w:rsidRDefault="00D1110C">
            <w:pPr>
              <w:pStyle w:val="aa"/>
              <w:spacing w:line="240" w:lineRule="auto"/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Первичное</w:t>
            </w:r>
            <w:proofErr w:type="gram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эндопротезирование</w:t>
            </w:r>
            <w:proofErr w:type="spellEnd"/>
            <w:r>
              <w:rPr>
                <w:b/>
                <w:szCs w:val="28"/>
              </w:rPr>
              <w:t xml:space="preserve"> тазобедренного сустава</w:t>
            </w:r>
          </w:p>
          <w:p w:rsidR="004B03A9" w:rsidRDefault="00D1110C">
            <w:pPr>
              <w:pStyle w:val="aa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Модераторы: </w:t>
            </w:r>
            <w:proofErr w:type="spellStart"/>
            <w:r>
              <w:rPr>
                <w:b/>
                <w:i/>
                <w:sz w:val="24"/>
                <w:szCs w:val="24"/>
              </w:rPr>
              <w:t>Шубняков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И.И., </w:t>
            </w:r>
            <w:proofErr w:type="spellStart"/>
            <w:r>
              <w:rPr>
                <w:b/>
                <w:i/>
                <w:sz w:val="24"/>
                <w:szCs w:val="24"/>
              </w:rPr>
              <w:t>Мурылев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В.Ю.  </w:t>
            </w:r>
          </w:p>
          <w:p w:rsidR="004B03A9" w:rsidRDefault="004B03A9">
            <w:pPr>
              <w:pStyle w:val="aa"/>
              <w:spacing w:line="240" w:lineRule="auto"/>
              <w:rPr>
                <w:b/>
                <w:bCs/>
                <w:szCs w:val="28"/>
              </w:rPr>
            </w:pPr>
          </w:p>
        </w:tc>
      </w:tr>
      <w:tr w:rsidR="004B03A9" w:rsidTr="004F3F84">
        <w:trPr>
          <w:trHeight w:val="644"/>
        </w:trPr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10.30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r w:rsidRPr="004F3F84">
              <w:rPr>
                <w:rFonts w:eastAsiaTheme="minorHAnsi"/>
                <w:szCs w:val="26"/>
                <w:lang w:eastAsia="en-US"/>
              </w:rPr>
              <w:t xml:space="preserve">Место коротких ножек в </w:t>
            </w:r>
            <w:proofErr w:type="gramStart"/>
            <w:r w:rsidRPr="004F3F84">
              <w:rPr>
                <w:rFonts w:eastAsiaTheme="minorHAnsi"/>
                <w:szCs w:val="26"/>
                <w:lang w:eastAsia="en-US"/>
              </w:rPr>
              <w:t>тотальном</w:t>
            </w:r>
            <w:proofErr w:type="gramEnd"/>
            <w:r w:rsidRPr="004F3F84">
              <w:rPr>
                <w:rFonts w:eastAsiaTheme="minorHAnsi"/>
                <w:szCs w:val="26"/>
                <w:lang w:eastAsia="en-US"/>
              </w:rPr>
              <w:t xml:space="preserve"> </w:t>
            </w:r>
            <w:proofErr w:type="spellStart"/>
            <w:r w:rsidRPr="004F3F84">
              <w:rPr>
                <w:rFonts w:eastAsiaTheme="minorHAnsi"/>
                <w:szCs w:val="26"/>
                <w:lang w:eastAsia="en-US"/>
              </w:rPr>
              <w:t>эндопротезировании</w:t>
            </w:r>
            <w:proofErr w:type="spellEnd"/>
            <w:r w:rsidRPr="004F3F84">
              <w:rPr>
                <w:rFonts w:eastAsiaTheme="minorHAnsi"/>
                <w:szCs w:val="26"/>
                <w:lang w:eastAsia="en-US"/>
              </w:rPr>
              <w:t xml:space="preserve"> ТБС</w:t>
            </w:r>
          </w:p>
          <w:p w:rsidR="004B03A9" w:rsidRDefault="00D1110C">
            <w:pPr>
              <w:rPr>
                <w:b/>
                <w:i/>
              </w:rPr>
            </w:pPr>
            <w:r>
              <w:rPr>
                <w:b/>
                <w:i/>
              </w:rPr>
              <w:t>Куропаткин Г.В. (ОКБ им. М.И.Калинина, Самара, Россия)</w:t>
            </w:r>
            <w:r>
              <w:rPr>
                <w:b/>
                <w:i/>
                <w:color w:val="FF0000"/>
              </w:rPr>
              <w:t xml:space="preserve"> 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val="en-US"/>
              </w:rPr>
              <w:t>10.40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e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Короткие ножки – решение для молодых пациентов? </w:t>
            </w:r>
          </w:p>
          <w:p w:rsidR="004B03A9" w:rsidRDefault="00D1110C">
            <w:pPr>
              <w:pStyle w:val="ae"/>
              <w:ind w:left="0"/>
              <w:contextualSpacing/>
              <w:jc w:val="both"/>
              <w:rPr>
                <w:b/>
              </w:rPr>
            </w:pPr>
            <w:proofErr w:type="spellStart"/>
            <w:r>
              <w:rPr>
                <w:b/>
                <w:i/>
                <w:color w:val="000000"/>
              </w:rPr>
              <w:t>Брижань</w:t>
            </w:r>
            <w:proofErr w:type="spellEnd"/>
            <w:r>
              <w:rPr>
                <w:b/>
                <w:i/>
                <w:color w:val="000000"/>
              </w:rPr>
              <w:t xml:space="preserve"> Л.К. </w:t>
            </w:r>
            <w:proofErr w:type="gramStart"/>
            <w:r>
              <w:rPr>
                <w:b/>
                <w:i/>
              </w:rPr>
              <w:t xml:space="preserve">( </w:t>
            </w:r>
            <w:proofErr w:type="gramEnd"/>
            <w:r>
              <w:rPr>
                <w:b/>
                <w:i/>
              </w:rPr>
              <w:t>ГКВГ им. Н.Н.Бурденко, Москва, Россия)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10.50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jc w:val="both"/>
            </w:pPr>
            <w:r>
              <w:t xml:space="preserve">Модульные бедренные компоненты и </w:t>
            </w:r>
            <w:proofErr w:type="spellStart"/>
            <w:r>
              <w:t>фретинг-коррозия</w:t>
            </w:r>
            <w:proofErr w:type="spellEnd"/>
            <w:r>
              <w:t xml:space="preserve">: миф или реальность? </w:t>
            </w:r>
          </w:p>
          <w:p w:rsidR="004B03A9" w:rsidRDefault="00D1110C">
            <w:pPr>
              <w:jc w:val="both"/>
              <w:rPr>
                <w:b/>
                <w:i/>
                <w:color w:val="FF0000"/>
              </w:rPr>
            </w:pPr>
            <w:proofErr w:type="spellStart"/>
            <w:r>
              <w:rPr>
                <w:rFonts w:eastAsiaTheme="minorHAnsi"/>
                <w:b/>
                <w:i/>
                <w:lang w:eastAsia="en-US"/>
              </w:rPr>
              <w:t>Корыткин</w:t>
            </w:r>
            <w:proofErr w:type="spellEnd"/>
            <w:r>
              <w:rPr>
                <w:rFonts w:eastAsiaTheme="minorHAnsi"/>
                <w:b/>
                <w:i/>
                <w:lang w:eastAsia="en-US"/>
              </w:rPr>
              <w:t xml:space="preserve"> А.А. (Приволжский ФМИЦ, Нижний Новгород, Россия)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11.00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Существует ли универсальная бедренная ножка? </w:t>
            </w:r>
          </w:p>
          <w:p w:rsidR="004B03A9" w:rsidRDefault="00D1110C">
            <w:pPr>
              <w:pStyle w:val="ae"/>
              <w:ind w:left="0"/>
              <w:jc w:val="both"/>
              <w:rPr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>Michael Muller (</w:t>
            </w:r>
            <w:proofErr w:type="spellStart"/>
            <w:r>
              <w:rPr>
                <w:b/>
                <w:i/>
                <w:color w:val="000000"/>
              </w:rPr>
              <w:t>Berlin</w:t>
            </w:r>
            <w:proofErr w:type="spellEnd"/>
            <w:r>
              <w:rPr>
                <w:b/>
                <w:i/>
                <w:color w:val="000000"/>
              </w:rPr>
              <w:t xml:space="preserve">, </w:t>
            </w:r>
            <w:r>
              <w:rPr>
                <w:b/>
                <w:i/>
                <w:color w:val="000000"/>
                <w:lang w:val="en-US"/>
              </w:rPr>
              <w:t>Germany)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11.10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e"/>
              <w:ind w:left="0"/>
              <w:jc w:val="both"/>
            </w:pPr>
            <w:r>
              <w:t xml:space="preserve">Винтовая чашка или полусферическая? </w:t>
            </w:r>
          </w:p>
          <w:p w:rsidR="004B03A9" w:rsidRDefault="00D1110C">
            <w:pPr>
              <w:pStyle w:val="ae"/>
              <w:ind w:left="0"/>
              <w:jc w:val="both"/>
            </w:pPr>
            <w:proofErr w:type="spellStart"/>
            <w:r>
              <w:rPr>
                <w:b/>
                <w:i/>
              </w:rPr>
              <w:t>Каграманов</w:t>
            </w:r>
            <w:proofErr w:type="spellEnd"/>
            <w:r>
              <w:rPr>
                <w:b/>
                <w:i/>
              </w:rPr>
              <w:t xml:space="preserve"> С.В. (ЦИТО им. </w:t>
            </w:r>
            <w:proofErr w:type="spellStart"/>
            <w:r>
              <w:rPr>
                <w:b/>
                <w:i/>
              </w:rPr>
              <w:t>Н.И.Приорова</w:t>
            </w:r>
            <w:proofErr w:type="spellEnd"/>
            <w:r>
              <w:rPr>
                <w:b/>
                <w:i/>
              </w:rPr>
              <w:t>, Москва, Россия)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</w:pPr>
            <w:r>
              <w:rPr>
                <w:b/>
                <w:bCs/>
                <w:sz w:val="24"/>
              </w:rPr>
              <w:t>11.20-11.30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b/>
                <w:bCs/>
                <w:i/>
                <w:sz w:val="24"/>
              </w:rPr>
            </w:pPr>
            <w:r>
              <w:rPr>
                <w:b/>
                <w:sz w:val="24"/>
              </w:rPr>
              <w:t>Дискуссия</w:t>
            </w:r>
          </w:p>
        </w:tc>
      </w:tr>
      <w:tr w:rsidR="004B03A9" w:rsidTr="004F3F84">
        <w:tc>
          <w:tcPr>
            <w:tcW w:w="9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4B03A9">
            <w:pPr>
              <w:pStyle w:val="aa"/>
              <w:spacing w:line="240" w:lineRule="auto"/>
              <w:rPr>
                <w:b/>
                <w:bCs/>
                <w:szCs w:val="28"/>
              </w:rPr>
            </w:pPr>
          </w:p>
          <w:p w:rsidR="004B03A9" w:rsidRDefault="00D1110C">
            <w:pPr>
              <w:pStyle w:val="aa"/>
              <w:spacing w:line="240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Переломы области тазобедренного сустава и их последствия</w:t>
            </w:r>
          </w:p>
          <w:p w:rsidR="004B03A9" w:rsidRDefault="00D1110C">
            <w:pPr>
              <w:pStyle w:val="aa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Модераторы: Куропаткин Г.В., Денисов А.О. </w:t>
            </w:r>
          </w:p>
          <w:p w:rsidR="004B03A9" w:rsidRDefault="004B03A9">
            <w:pPr>
              <w:pStyle w:val="aa"/>
              <w:spacing w:line="240" w:lineRule="auto"/>
              <w:rPr>
                <w:b/>
                <w:bCs/>
                <w:szCs w:val="28"/>
              </w:rPr>
            </w:pPr>
          </w:p>
        </w:tc>
      </w:tr>
      <w:tr w:rsidR="004B03A9" w:rsidRPr="00E5793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11.30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Сравнение результатов </w:t>
            </w:r>
            <w:proofErr w:type="spellStart"/>
            <w:r>
              <w:rPr>
                <w:rFonts w:eastAsiaTheme="minorHAnsi"/>
                <w:lang w:eastAsia="en-US"/>
              </w:rPr>
              <w:t>эндопротезирования</w:t>
            </w:r>
            <w:proofErr w:type="spellEnd"/>
            <w:r>
              <w:rPr>
                <w:rFonts w:eastAsiaTheme="minorHAnsi"/>
                <w:lang w:eastAsia="en-US"/>
              </w:rPr>
              <w:t xml:space="preserve"> ТБС при переломах шейки бедренной кости и их последствиях  </w:t>
            </w:r>
          </w:p>
          <w:p w:rsidR="004B03A9" w:rsidRDefault="00D1110C">
            <w:pPr>
              <w:jc w:val="both"/>
              <w:rPr>
                <w:b/>
                <w:bCs/>
                <w:i/>
                <w:lang w:val="en-US"/>
              </w:rPr>
            </w:pPr>
            <w:r>
              <w:rPr>
                <w:rFonts w:eastAsiaTheme="minorHAnsi"/>
                <w:b/>
                <w:i/>
                <w:lang w:val="en-US" w:eastAsia="en-US"/>
              </w:rPr>
              <w:t xml:space="preserve">Cecilia </w:t>
            </w:r>
            <w:proofErr w:type="spellStart"/>
            <w:r>
              <w:rPr>
                <w:rFonts w:eastAsiaTheme="minorHAnsi"/>
                <w:b/>
                <w:i/>
                <w:lang w:val="en-US" w:eastAsia="en-US"/>
              </w:rPr>
              <w:t>Rogmark</w:t>
            </w:r>
            <w:proofErr w:type="spellEnd"/>
            <w:r>
              <w:rPr>
                <w:rFonts w:eastAsiaTheme="minorHAnsi"/>
                <w:b/>
                <w:i/>
                <w:lang w:val="en-US" w:eastAsia="en-US"/>
              </w:rPr>
              <w:t xml:space="preserve"> (</w:t>
            </w:r>
            <w:r>
              <w:rPr>
                <w:rFonts w:eastAsiaTheme="minorHAnsi"/>
                <w:b/>
                <w:i/>
                <w:szCs w:val="26"/>
                <w:lang w:val="en-US" w:eastAsia="en-US"/>
              </w:rPr>
              <w:t xml:space="preserve">Lund University, </w:t>
            </w:r>
            <w:proofErr w:type="spellStart"/>
            <w:r>
              <w:rPr>
                <w:rFonts w:eastAsiaTheme="minorHAnsi"/>
                <w:b/>
                <w:i/>
                <w:szCs w:val="26"/>
                <w:lang w:val="en-US" w:eastAsia="en-US"/>
              </w:rPr>
              <w:t>Malmö</w:t>
            </w:r>
            <w:proofErr w:type="spellEnd"/>
            <w:r>
              <w:rPr>
                <w:rFonts w:eastAsiaTheme="minorHAnsi"/>
                <w:b/>
                <w:i/>
                <w:szCs w:val="26"/>
                <w:lang w:val="en-US" w:eastAsia="en-US"/>
              </w:rPr>
              <w:t xml:space="preserve">, </w:t>
            </w:r>
            <w:r>
              <w:rPr>
                <w:rFonts w:eastAsiaTheme="minorHAnsi"/>
                <w:b/>
                <w:i/>
                <w:lang w:val="en-US" w:eastAsia="en-US"/>
              </w:rPr>
              <w:t>Sweden)</w:t>
            </w:r>
            <w:r>
              <w:rPr>
                <w:rFonts w:eastAsiaTheme="minorHAnsi"/>
                <w:lang w:val="en-US" w:eastAsia="en-US"/>
              </w:rPr>
              <w:t xml:space="preserve"> 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11.40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Особенности </w:t>
            </w:r>
            <w:proofErr w:type="spellStart"/>
            <w:r>
              <w:rPr>
                <w:sz w:val="24"/>
              </w:rPr>
              <w:t>эндопротезирования</w:t>
            </w:r>
            <w:proofErr w:type="spellEnd"/>
            <w:r>
              <w:rPr>
                <w:sz w:val="24"/>
              </w:rPr>
              <w:t xml:space="preserve"> ТБС у пациентов после различных вариантов остеосинтеза шейки бедра </w:t>
            </w:r>
          </w:p>
          <w:p w:rsidR="004B03A9" w:rsidRDefault="00D1110C">
            <w:pPr>
              <w:rPr>
                <w:b/>
              </w:rPr>
            </w:pPr>
            <w:r>
              <w:rPr>
                <w:b/>
                <w:i/>
              </w:rPr>
              <w:t xml:space="preserve">Бондаренко С.Е. (Институт патологии позвоночника и суставов им. </w:t>
            </w:r>
            <w:proofErr w:type="spellStart"/>
            <w:r>
              <w:rPr>
                <w:b/>
                <w:i/>
              </w:rPr>
              <w:t>М.И.Ситенко</w:t>
            </w:r>
            <w:proofErr w:type="spellEnd"/>
            <w:r>
              <w:rPr>
                <w:b/>
                <w:i/>
              </w:rPr>
              <w:t>, Харьков, Украина)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11.50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jc w:val="both"/>
            </w:pPr>
            <w:r>
              <w:t xml:space="preserve">Особенности </w:t>
            </w:r>
            <w:proofErr w:type="spellStart"/>
            <w:r>
              <w:t>эндопротезирования</w:t>
            </w:r>
            <w:proofErr w:type="spellEnd"/>
            <w:r>
              <w:t xml:space="preserve"> ТБС у пациентов с ложными суставами шейки бедра </w:t>
            </w:r>
          </w:p>
          <w:p w:rsidR="004B03A9" w:rsidRDefault="00D1110C">
            <w:r>
              <w:rPr>
                <w:b/>
                <w:bCs/>
                <w:i/>
                <w:iCs/>
              </w:rPr>
              <w:t xml:space="preserve">Шильников В.А. </w:t>
            </w:r>
            <w:proofErr w:type="spellStart"/>
            <w:r>
              <w:rPr>
                <w:b/>
                <w:bCs/>
                <w:i/>
                <w:iCs/>
              </w:rPr>
              <w:t>Байбородов</w:t>
            </w:r>
            <w:proofErr w:type="spellEnd"/>
            <w:r>
              <w:rPr>
                <w:b/>
                <w:bCs/>
                <w:i/>
                <w:iCs/>
              </w:rPr>
              <w:t xml:space="preserve"> А.Б. (Р</w:t>
            </w:r>
            <w:r>
              <w:rPr>
                <w:b/>
                <w:i/>
              </w:rPr>
              <w:t xml:space="preserve">НИИТО им. </w:t>
            </w:r>
            <w:proofErr w:type="spellStart"/>
            <w:r>
              <w:rPr>
                <w:b/>
                <w:i/>
              </w:rPr>
              <w:t>Р.Р.Вредена</w:t>
            </w:r>
            <w:proofErr w:type="spellEnd"/>
            <w:r>
              <w:rPr>
                <w:b/>
                <w:i/>
              </w:rPr>
              <w:t>, Санкт-Петербург, Россия)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12.00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r>
              <w:t>Переломы вертлужной впадины – когда надо делать ЭП ТБС?</w:t>
            </w:r>
          </w:p>
          <w:p w:rsidR="004B03A9" w:rsidRDefault="00D1110C">
            <w:pPr>
              <w:rPr>
                <w:b/>
                <w:i/>
              </w:rPr>
            </w:pPr>
            <w:r>
              <w:rPr>
                <w:b/>
                <w:i/>
              </w:rPr>
              <w:t>Даниляк В.В. (ГВВ, Ярославль, Россия)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12.10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r>
              <w:t>Как оценить степень сложности ЭП ТБС при последствиях переломов вертлужной впадины?</w:t>
            </w:r>
          </w:p>
          <w:p w:rsidR="004B03A9" w:rsidRDefault="00D1110C">
            <w:pPr>
              <w:rPr>
                <w:b/>
              </w:rPr>
            </w:pPr>
            <w:proofErr w:type="spellStart"/>
            <w:r>
              <w:rPr>
                <w:b/>
                <w:i/>
              </w:rPr>
              <w:t>Шубняков</w:t>
            </w:r>
            <w:proofErr w:type="spellEnd"/>
            <w:r>
              <w:rPr>
                <w:b/>
                <w:i/>
              </w:rPr>
              <w:t xml:space="preserve"> И.И. (РНИИТО им. </w:t>
            </w:r>
            <w:proofErr w:type="spellStart"/>
            <w:r>
              <w:rPr>
                <w:b/>
                <w:i/>
              </w:rPr>
              <w:t>Р.Р.Вредена</w:t>
            </w:r>
            <w:proofErr w:type="spellEnd"/>
            <w:r>
              <w:rPr>
                <w:b/>
                <w:i/>
              </w:rPr>
              <w:t>, Санкт-Петербург, Россия)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12.20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r>
              <w:t>Нестабильность тазового кольца: выбор хирургической тактики</w:t>
            </w:r>
          </w:p>
          <w:p w:rsidR="004B03A9" w:rsidRDefault="00D1110C">
            <w:proofErr w:type="spellStart"/>
            <w:r>
              <w:rPr>
                <w:b/>
                <w:i/>
              </w:rPr>
              <w:t>Мурылев</w:t>
            </w:r>
            <w:proofErr w:type="spellEnd"/>
            <w:r>
              <w:rPr>
                <w:b/>
                <w:i/>
              </w:rPr>
              <w:t xml:space="preserve"> В.Ю. (</w:t>
            </w:r>
            <w:r>
              <w:rPr>
                <w:rFonts w:eastAsiaTheme="minorHAnsi"/>
                <w:b/>
                <w:i/>
                <w:lang w:eastAsia="en-US"/>
              </w:rPr>
              <w:t xml:space="preserve">ММГУ им. И.М.Сеченова, </w:t>
            </w:r>
            <w:r>
              <w:rPr>
                <w:b/>
                <w:i/>
              </w:rPr>
              <w:t>Москва, Россия)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</w:rPr>
              <w:t>12.30-12.45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rPr>
                <w:b/>
                <w:lang w:val="en-US"/>
              </w:rPr>
            </w:pPr>
            <w:r>
              <w:rPr>
                <w:b/>
                <w:bCs/>
              </w:rPr>
              <w:t>Дискуссия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12.45-14.45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</w:pPr>
            <w:proofErr w:type="spellStart"/>
            <w:r>
              <w:rPr>
                <w:b/>
                <w:bCs/>
                <w:sz w:val="32"/>
                <w:szCs w:val="32"/>
              </w:rPr>
              <w:t>Ланч-сессия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. </w:t>
            </w:r>
          </w:p>
          <w:p w:rsidR="004B03A9" w:rsidRDefault="00D1110C">
            <w:pPr>
              <w:pStyle w:val="aa"/>
              <w:spacing w:line="240" w:lineRule="auto"/>
              <w:jc w:val="left"/>
            </w:pPr>
            <w:bookmarkStart w:id="2" w:name="__DdeLink__7762_1442941311"/>
            <w:bookmarkEnd w:id="2"/>
            <w:proofErr w:type="spellStart"/>
            <w:r>
              <w:rPr>
                <w:b/>
                <w:bCs/>
                <w:sz w:val="24"/>
              </w:rPr>
              <w:t>Сателлитные</w:t>
            </w:r>
            <w:proofErr w:type="spellEnd"/>
            <w:r>
              <w:rPr>
                <w:b/>
                <w:bCs/>
                <w:sz w:val="24"/>
              </w:rPr>
              <w:t xml:space="preserve"> симпозиумы ведущих ортопедических компаний.</w:t>
            </w:r>
          </w:p>
          <w:tbl>
            <w:tblPr>
              <w:tblW w:w="7887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33" w:type="dxa"/>
                <w:bottom w:w="55" w:type="dxa"/>
                <w:right w:w="55" w:type="dxa"/>
              </w:tblCellMar>
              <w:tblLook w:val="04A0"/>
            </w:tblPr>
            <w:tblGrid>
              <w:gridCol w:w="3943"/>
              <w:gridCol w:w="3944"/>
            </w:tblGrid>
            <w:tr w:rsidR="004B03A9">
              <w:tc>
                <w:tcPr>
                  <w:tcW w:w="394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3" w:type="dxa"/>
                  </w:tcMar>
                </w:tcPr>
                <w:p w:rsidR="004B03A9" w:rsidRDefault="00D1110C">
                  <w:r>
                    <w:rPr>
                      <w:b/>
                      <w:sz w:val="16"/>
                      <w:szCs w:val="16"/>
                    </w:rPr>
                    <w:t xml:space="preserve">Б.Браун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Медикал</w:t>
                  </w:r>
                  <w:proofErr w:type="spellEnd"/>
                </w:p>
                <w:p w:rsidR="004B03A9" w:rsidRDefault="00D1110C">
                  <w:r>
                    <w:rPr>
                      <w:sz w:val="16"/>
                      <w:szCs w:val="16"/>
                    </w:rPr>
                    <w:t xml:space="preserve"> Зал «Петров-Водкин-2»</w:t>
                  </w:r>
                </w:p>
              </w:tc>
              <w:tc>
                <w:tcPr>
                  <w:tcW w:w="394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33" w:type="dxa"/>
                  </w:tcMar>
                </w:tcPr>
                <w:p w:rsidR="004B03A9" w:rsidRDefault="00D1110C">
                  <w:r>
                    <w:rPr>
                      <w:rFonts w:cs="Courier New"/>
                      <w:color w:val="000000"/>
                      <w:sz w:val="16"/>
                      <w:szCs w:val="16"/>
                    </w:rPr>
                    <w:t xml:space="preserve">12:45–13:00 Регистрация участников </w:t>
                  </w:r>
                  <w:r>
                    <w:rPr>
                      <w:sz w:val="16"/>
                      <w:szCs w:val="16"/>
                    </w:rPr>
                    <w:br/>
                  </w:r>
                  <w:r>
                    <w:rPr>
                      <w:rFonts w:cs="Courier New"/>
                      <w:color w:val="000000"/>
                      <w:sz w:val="16"/>
                      <w:szCs w:val="16"/>
                    </w:rPr>
                    <w:t xml:space="preserve">13:00–13:05 Открытие </w:t>
                  </w:r>
                  <w:r>
                    <w:rPr>
                      <w:sz w:val="16"/>
                      <w:szCs w:val="16"/>
                    </w:rPr>
                    <w:br/>
                  </w:r>
                  <w:r>
                    <w:rPr>
                      <w:rFonts w:cs="Courier New"/>
                      <w:color w:val="000000"/>
                      <w:sz w:val="16"/>
                      <w:szCs w:val="16"/>
                    </w:rPr>
                    <w:t xml:space="preserve">Вступительное слово Леонида Карловича </w:t>
                  </w:r>
                  <w:proofErr w:type="spellStart"/>
                  <w:r>
                    <w:rPr>
                      <w:rFonts w:cs="Courier New"/>
                      <w:color w:val="000000"/>
                      <w:sz w:val="16"/>
                      <w:szCs w:val="16"/>
                    </w:rPr>
                    <w:t>Брижаня</w:t>
                  </w:r>
                  <w:proofErr w:type="spellEnd"/>
                  <w:r>
                    <w:rPr>
                      <w:rFonts w:cs="Courier New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br/>
                  </w:r>
                  <w:r>
                    <w:rPr>
                      <w:rFonts w:cs="Courier New"/>
                      <w:color w:val="000000"/>
                      <w:sz w:val="16"/>
                      <w:szCs w:val="16"/>
                    </w:rPr>
                    <w:t>13:05–13:15</w:t>
                  </w:r>
                  <w:proofErr w:type="gramStart"/>
                  <w:r>
                    <w:rPr>
                      <w:rFonts w:cs="Courier New"/>
                      <w:color w:val="000000"/>
                      <w:sz w:val="16"/>
                      <w:szCs w:val="16"/>
                    </w:rPr>
                    <w:t xml:space="preserve"> З</w:t>
                  </w:r>
                  <w:proofErr w:type="gramEnd"/>
                  <w:r>
                    <w:rPr>
                      <w:rFonts w:cs="Courier New"/>
                      <w:color w:val="000000"/>
                      <w:sz w:val="16"/>
                      <w:szCs w:val="16"/>
                    </w:rPr>
                    <w:t xml:space="preserve">ачем нужна компьютерная навигация при </w:t>
                  </w:r>
                  <w:proofErr w:type="spellStart"/>
                  <w:r>
                    <w:rPr>
                      <w:rFonts w:cs="Courier New"/>
                      <w:color w:val="000000"/>
                      <w:sz w:val="16"/>
                      <w:szCs w:val="16"/>
                    </w:rPr>
                    <w:lastRenderedPageBreak/>
                    <w:t>эндопротезировании</w:t>
                  </w:r>
                  <w:proofErr w:type="spellEnd"/>
                  <w:r>
                    <w:rPr>
                      <w:rFonts w:cs="Courier New"/>
                      <w:color w:val="000000"/>
                      <w:sz w:val="16"/>
                      <w:szCs w:val="16"/>
                    </w:rPr>
                    <w:t xml:space="preserve"> тазобедренного сустава? </w:t>
                  </w:r>
                  <w:r>
                    <w:rPr>
                      <w:sz w:val="16"/>
                      <w:szCs w:val="16"/>
                    </w:rPr>
                    <w:br/>
                  </w:r>
                  <w:r>
                    <w:rPr>
                      <w:rFonts w:cs="Courier New"/>
                      <w:i/>
                      <w:iCs/>
                      <w:color w:val="000000"/>
                      <w:sz w:val="16"/>
                      <w:szCs w:val="16"/>
                    </w:rPr>
                    <w:t>А. О. Денисов</w:t>
                  </w:r>
                  <w:r>
                    <w:rPr>
                      <w:rFonts w:cs="Courier New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br/>
                  </w:r>
                  <w:r>
                    <w:rPr>
                      <w:rFonts w:cs="Courier New"/>
                      <w:color w:val="000000"/>
                      <w:sz w:val="16"/>
                      <w:szCs w:val="16"/>
                    </w:rPr>
                    <w:t xml:space="preserve">13:15–13:30 Короткая или длинная ножка? </w:t>
                  </w:r>
                  <w:proofErr w:type="gramStart"/>
                  <w:r>
                    <w:rPr>
                      <w:rFonts w:cs="Courier New"/>
                      <w:color w:val="000000"/>
                      <w:sz w:val="16"/>
                      <w:szCs w:val="16"/>
                    </w:rPr>
                    <w:t xml:space="preserve">Выбор имплантата </w:t>
                  </w:r>
                  <w:r>
                    <w:rPr>
                      <w:sz w:val="16"/>
                      <w:szCs w:val="16"/>
                    </w:rPr>
                    <w:br/>
                  </w:r>
                  <w:r>
                    <w:rPr>
                      <w:rFonts w:cs="Courier New"/>
                      <w:i/>
                      <w:iCs/>
                      <w:color w:val="000000"/>
                      <w:sz w:val="16"/>
                      <w:szCs w:val="16"/>
                    </w:rPr>
                    <w:t>М. Мюллер</w:t>
                  </w:r>
                  <w:r>
                    <w:rPr>
                      <w:rFonts w:cs="Courier New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br/>
                  </w:r>
                  <w:r>
                    <w:rPr>
                      <w:rFonts w:cs="Courier New"/>
                      <w:color w:val="000000"/>
                      <w:sz w:val="16"/>
                      <w:szCs w:val="16"/>
                    </w:rPr>
                    <w:t xml:space="preserve">13:30–13:40 Мой клинический опыт применения ножки </w:t>
                  </w:r>
                  <w:proofErr w:type="spellStart"/>
                  <w:r>
                    <w:rPr>
                      <w:rFonts w:cs="Courier New"/>
                      <w:color w:val="000000"/>
                      <w:sz w:val="16"/>
                      <w:szCs w:val="16"/>
                    </w:rPr>
                    <w:t>Metha</w:t>
                  </w:r>
                  <w:proofErr w:type="spellEnd"/>
                  <w:r>
                    <w:rPr>
                      <w:rFonts w:cs="Courier New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br/>
                  </w:r>
                  <w:r>
                    <w:rPr>
                      <w:rFonts w:cs="Courier New"/>
                      <w:i/>
                      <w:iCs/>
                      <w:color w:val="000000"/>
                      <w:sz w:val="16"/>
                      <w:szCs w:val="16"/>
                    </w:rPr>
                    <w:t>В. А. Шильников</w:t>
                  </w:r>
                  <w:r>
                    <w:rPr>
                      <w:rFonts w:cs="Courier New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br/>
                  </w:r>
                  <w:r>
                    <w:rPr>
                      <w:rFonts w:cs="Courier New"/>
                      <w:color w:val="000000"/>
                      <w:sz w:val="16"/>
                      <w:szCs w:val="16"/>
                    </w:rPr>
                    <w:t xml:space="preserve">13:40–13:50 Опыт применения компьютерной навигации при </w:t>
                  </w:r>
                  <w:proofErr w:type="spellStart"/>
                  <w:r>
                    <w:rPr>
                      <w:rFonts w:cs="Courier New"/>
                      <w:color w:val="000000"/>
                      <w:sz w:val="16"/>
                      <w:szCs w:val="16"/>
                    </w:rPr>
                    <w:t>эндопротезировании</w:t>
                  </w:r>
                  <w:proofErr w:type="spellEnd"/>
                  <w:r>
                    <w:rPr>
                      <w:rFonts w:cs="Courier New"/>
                      <w:color w:val="000000"/>
                      <w:sz w:val="16"/>
                      <w:szCs w:val="16"/>
                    </w:rPr>
                    <w:t xml:space="preserve"> тазобедренного сустава ножками </w:t>
                  </w:r>
                  <w:proofErr w:type="spellStart"/>
                  <w:r>
                    <w:rPr>
                      <w:rFonts w:cs="Courier New"/>
                      <w:color w:val="000000"/>
                      <w:sz w:val="16"/>
                      <w:szCs w:val="16"/>
                    </w:rPr>
                    <w:t>Metha</w:t>
                  </w:r>
                  <w:proofErr w:type="spellEnd"/>
                  <w:r>
                    <w:rPr>
                      <w:rFonts w:cs="Courier New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br/>
                  </w:r>
                  <w:r>
                    <w:rPr>
                      <w:rFonts w:cs="Courier New"/>
                      <w:color w:val="000000"/>
                      <w:sz w:val="16"/>
                      <w:szCs w:val="16"/>
                    </w:rPr>
                    <w:t xml:space="preserve">в госпитале им. академика Н. Н. Бурденко (Москва) </w:t>
                  </w:r>
                  <w:r>
                    <w:rPr>
                      <w:sz w:val="16"/>
                      <w:szCs w:val="16"/>
                    </w:rPr>
                    <w:br/>
                  </w:r>
                  <w:r>
                    <w:rPr>
                      <w:rFonts w:cs="Courier New"/>
                      <w:i/>
                      <w:iCs/>
                      <w:color w:val="000000"/>
                      <w:sz w:val="16"/>
                      <w:szCs w:val="16"/>
                    </w:rPr>
                    <w:t xml:space="preserve">Б. П. </w:t>
                  </w:r>
                  <w:proofErr w:type="spellStart"/>
                  <w:r>
                    <w:rPr>
                      <w:rFonts w:cs="Courier New"/>
                      <w:i/>
                      <w:iCs/>
                      <w:color w:val="000000"/>
                      <w:sz w:val="16"/>
                      <w:szCs w:val="16"/>
                    </w:rPr>
                    <w:t>Буряченко</w:t>
                  </w:r>
                  <w:proofErr w:type="spellEnd"/>
                  <w:r>
                    <w:rPr>
                      <w:rFonts w:cs="Courier New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br/>
                  </w:r>
                  <w:r>
                    <w:rPr>
                      <w:rFonts w:cs="Courier New"/>
                      <w:color w:val="000000"/>
                      <w:sz w:val="16"/>
                      <w:szCs w:val="16"/>
                    </w:rPr>
                    <w:t xml:space="preserve">13:50–14:00 Опыт применения ножки </w:t>
                  </w:r>
                  <w:proofErr w:type="spellStart"/>
                  <w:r>
                    <w:rPr>
                      <w:rFonts w:cs="Courier New"/>
                      <w:color w:val="000000"/>
                      <w:sz w:val="16"/>
                      <w:szCs w:val="16"/>
                    </w:rPr>
                    <w:t>Metha</w:t>
                  </w:r>
                  <w:proofErr w:type="spellEnd"/>
                  <w:r>
                    <w:rPr>
                      <w:rFonts w:cs="Courier New"/>
                      <w:color w:val="000000"/>
                      <w:sz w:val="16"/>
                      <w:szCs w:val="16"/>
                    </w:rPr>
                    <w:t xml:space="preserve"> при </w:t>
                  </w:r>
                  <w:proofErr w:type="spellStart"/>
                  <w:r>
                    <w:rPr>
                      <w:rFonts w:cs="Courier New"/>
                      <w:color w:val="000000"/>
                      <w:sz w:val="16"/>
                      <w:szCs w:val="16"/>
                    </w:rPr>
                    <w:t>эндопротезировании</w:t>
                  </w:r>
                  <w:proofErr w:type="spellEnd"/>
                  <w:r>
                    <w:rPr>
                      <w:rFonts w:cs="Courier New"/>
                      <w:color w:val="000000"/>
                      <w:sz w:val="16"/>
                      <w:szCs w:val="16"/>
                    </w:rPr>
                    <w:t xml:space="preserve"> тазобедренного сустава в клинике РЖД г. Ярославля </w:t>
                  </w:r>
                  <w:r>
                    <w:rPr>
                      <w:sz w:val="16"/>
                      <w:szCs w:val="16"/>
                    </w:rPr>
                    <w:br/>
                  </w:r>
                  <w:r>
                    <w:rPr>
                      <w:rFonts w:cs="Courier New"/>
                      <w:i/>
                      <w:iCs/>
                      <w:color w:val="000000"/>
                      <w:sz w:val="16"/>
                      <w:szCs w:val="16"/>
                    </w:rPr>
                    <w:t>С. А. Фирсов</w:t>
                  </w:r>
                  <w:r>
                    <w:rPr>
                      <w:rFonts w:cs="Courier New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br/>
                  </w:r>
                  <w:r>
                    <w:rPr>
                      <w:rFonts w:cs="Courier New"/>
                      <w:color w:val="000000"/>
                      <w:sz w:val="16"/>
                      <w:szCs w:val="16"/>
                    </w:rPr>
                    <w:t>14</w:t>
                  </w:r>
                  <w:proofErr w:type="gramEnd"/>
                  <w:r>
                    <w:rPr>
                      <w:rFonts w:cs="Courier New"/>
                      <w:color w:val="000000"/>
                      <w:sz w:val="16"/>
                      <w:szCs w:val="16"/>
                    </w:rPr>
                    <w:t xml:space="preserve">:00–14:10 Зарубежный опыт применения компьютерной навигации и ножек </w:t>
                  </w:r>
                  <w:proofErr w:type="spellStart"/>
                  <w:r>
                    <w:rPr>
                      <w:rFonts w:cs="Courier New"/>
                      <w:color w:val="000000"/>
                      <w:sz w:val="16"/>
                      <w:szCs w:val="16"/>
                    </w:rPr>
                    <w:t>Metha</w:t>
                  </w:r>
                  <w:proofErr w:type="spellEnd"/>
                  <w:r>
                    <w:rPr>
                      <w:rFonts w:cs="Courier New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br/>
                  </w:r>
                  <w:r>
                    <w:rPr>
                      <w:rFonts w:cs="Courier New"/>
                      <w:i/>
                      <w:iCs/>
                      <w:color w:val="000000"/>
                      <w:sz w:val="16"/>
                      <w:szCs w:val="16"/>
                    </w:rPr>
                    <w:t xml:space="preserve">Ф. </w:t>
                  </w:r>
                  <w:proofErr w:type="spellStart"/>
                  <w:r>
                    <w:rPr>
                      <w:rFonts w:cs="Courier New"/>
                      <w:i/>
                      <w:iCs/>
                      <w:color w:val="000000"/>
                      <w:sz w:val="16"/>
                      <w:szCs w:val="16"/>
                    </w:rPr>
                    <w:t>Тилеманн</w:t>
                  </w:r>
                  <w:proofErr w:type="spellEnd"/>
                  <w:r>
                    <w:rPr>
                      <w:rFonts w:cs="Courier New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br/>
                  </w:r>
                  <w:r>
                    <w:rPr>
                      <w:rFonts w:cs="Courier New"/>
                      <w:color w:val="000000"/>
                      <w:sz w:val="16"/>
                      <w:szCs w:val="16"/>
                    </w:rPr>
                    <w:t xml:space="preserve">14:10–14:20 </w:t>
                  </w:r>
                  <w:r>
                    <w:rPr>
                      <w:rFonts w:cs="Courier New"/>
                      <w:color w:val="004080"/>
                      <w:sz w:val="16"/>
                      <w:szCs w:val="16"/>
                    </w:rPr>
                    <w:t>«</w:t>
                  </w:r>
                  <w:r>
                    <w:rPr>
                      <w:rFonts w:cs="Courier New"/>
                      <w:color w:val="000000"/>
                      <w:sz w:val="16"/>
                      <w:szCs w:val="16"/>
                    </w:rPr>
                    <w:t xml:space="preserve">Философия коротких ножек». Мастер-класс </w:t>
                  </w:r>
                  <w:proofErr w:type="spellStart"/>
                  <w:r>
                    <w:rPr>
                      <w:rFonts w:cs="Courier New"/>
                      <w:color w:val="000000"/>
                      <w:sz w:val="16"/>
                      <w:szCs w:val="16"/>
                    </w:rPr>
                    <w:t>Metha</w:t>
                  </w:r>
                  <w:proofErr w:type="spellEnd"/>
                  <w:r>
                    <w:rPr>
                      <w:rFonts w:cs="Courier New"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rFonts w:cs="Courier New"/>
                      <w:color w:val="000000"/>
                      <w:sz w:val="16"/>
                      <w:szCs w:val="16"/>
                    </w:rPr>
                    <w:t>Orthopilot</w:t>
                  </w:r>
                  <w:proofErr w:type="spellEnd"/>
                  <w:r>
                    <w:rPr>
                      <w:rFonts w:cs="Courier New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br/>
                  </w:r>
                  <w:r>
                    <w:rPr>
                      <w:rFonts w:cs="Courier New"/>
                      <w:i/>
                      <w:iCs/>
                      <w:color w:val="000000"/>
                      <w:sz w:val="16"/>
                      <w:szCs w:val="16"/>
                    </w:rPr>
                    <w:t xml:space="preserve">под руководством М. </w:t>
                  </w:r>
                  <w:proofErr w:type="spellStart"/>
                  <w:r>
                    <w:rPr>
                      <w:rFonts w:cs="Courier New"/>
                      <w:i/>
                      <w:iCs/>
                      <w:color w:val="000000"/>
                      <w:sz w:val="16"/>
                      <w:szCs w:val="16"/>
                    </w:rPr>
                    <w:t>Сангу</w:t>
                  </w:r>
                  <w:proofErr w:type="spellEnd"/>
                  <w:r>
                    <w:rPr>
                      <w:rFonts w:cs="Courier New"/>
                      <w:i/>
                      <w:iCs/>
                      <w:color w:val="000000"/>
                      <w:sz w:val="16"/>
                      <w:szCs w:val="16"/>
                    </w:rPr>
                    <w:t xml:space="preserve"> и А. С. </w:t>
                  </w:r>
                  <w:proofErr w:type="spellStart"/>
                  <w:r>
                    <w:rPr>
                      <w:rFonts w:cs="Courier New"/>
                      <w:i/>
                      <w:iCs/>
                      <w:color w:val="000000"/>
                      <w:sz w:val="16"/>
                      <w:szCs w:val="16"/>
                    </w:rPr>
                    <w:t>Великанова</w:t>
                  </w:r>
                  <w:proofErr w:type="spellEnd"/>
                  <w:r>
                    <w:rPr>
                      <w:rFonts w:cs="Courier New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cs="Courier New"/>
                      <w:b/>
                      <w:bCs/>
                      <w:color w:val="000000"/>
                      <w:sz w:val="16"/>
                      <w:szCs w:val="16"/>
                    </w:rPr>
                    <w:t xml:space="preserve">14:20–14:30 </w:t>
                  </w:r>
                  <w:r>
                    <w:rPr>
                      <w:rFonts w:cs="Courier New"/>
                      <w:b/>
                      <w:bCs/>
                      <w:color w:val="5F5F5F"/>
                      <w:sz w:val="16"/>
                      <w:szCs w:val="16"/>
                    </w:rPr>
                    <w:t>Дискуссия</w:t>
                  </w:r>
                </w:p>
              </w:tc>
            </w:tr>
            <w:tr w:rsidR="004B03A9">
              <w:tc>
                <w:tcPr>
                  <w:tcW w:w="394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3" w:type="dxa"/>
                  </w:tcMar>
                </w:tcPr>
                <w:p w:rsidR="00AC225E" w:rsidRPr="00AC225E" w:rsidRDefault="00AC225E" w:rsidP="00AC225E">
                  <w:pPr>
                    <w:suppressAutoHyphens w:val="0"/>
                    <w:rPr>
                      <w:b/>
                      <w:color w:val="auto"/>
                      <w:sz w:val="17"/>
                      <w:szCs w:val="17"/>
                    </w:rPr>
                  </w:pPr>
                  <w:proofErr w:type="spellStart"/>
                  <w:r w:rsidRPr="00AC225E">
                    <w:rPr>
                      <w:b/>
                      <w:color w:val="auto"/>
                      <w:sz w:val="17"/>
                      <w:szCs w:val="17"/>
                    </w:rPr>
                    <w:lastRenderedPageBreak/>
                    <w:t>Smith&amp;Nephew</w:t>
                  </w:r>
                  <w:proofErr w:type="spellEnd"/>
                </w:p>
                <w:p w:rsidR="004B03A9" w:rsidRPr="005108C8" w:rsidRDefault="00D1110C" w:rsidP="00022DCB">
                  <w:pPr>
                    <w:rPr>
                      <w:b/>
                      <w:color w:val="FF0000"/>
                    </w:rPr>
                  </w:pPr>
                  <w:r w:rsidRPr="005108C8">
                    <w:rPr>
                      <w:b/>
                      <w:color w:val="FF0000"/>
                      <w:sz w:val="16"/>
                      <w:szCs w:val="16"/>
                    </w:rPr>
                    <w:t>Зал «</w:t>
                  </w:r>
                  <w:r w:rsidR="00022DCB" w:rsidRPr="005108C8">
                    <w:rPr>
                      <w:b/>
                      <w:color w:val="FF0000"/>
                      <w:sz w:val="16"/>
                      <w:szCs w:val="16"/>
                    </w:rPr>
                    <w:t>Рихтер</w:t>
                  </w:r>
                  <w:r w:rsidRPr="005108C8">
                    <w:rPr>
                      <w:b/>
                      <w:color w:val="FF0000"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394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33" w:type="dxa"/>
                  </w:tcMar>
                </w:tcPr>
                <w:p w:rsidR="004B03A9" w:rsidRDefault="00D1110C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Инновационные технологии, доказанные результаты в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эндопротезировании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тазобедренного сустава.</w:t>
                  </w:r>
                </w:p>
                <w:p w:rsidR="004B03A9" w:rsidRDefault="00D1110C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  <w:lang w:val="en-US"/>
                    </w:rPr>
                    <w:t>Polarstem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, R3,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  <w:lang w:val="en-US"/>
                    </w:rPr>
                    <w:t>Verilast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  <w:lang w:val="en-US"/>
                    </w:rPr>
                    <w:t>.</w:t>
                  </w:r>
                </w:p>
                <w:p w:rsidR="004B03A9" w:rsidRPr="004F3F84" w:rsidRDefault="00D1110C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Модератор</w:t>
                  </w:r>
                  <w:r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>сателлита</w:t>
                  </w:r>
                  <w:r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Prof. Peter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  <w:lang w:val="en-US"/>
                    </w:rPr>
                    <w:t>Ritschl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  <w:lang w:val="en-US"/>
                    </w:rPr>
                    <w:t>Orthopaedic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Hospital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  <w:lang w:val="en-US"/>
                    </w:rPr>
                    <w:t>Gersthof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of Vienna, Austria </w:t>
                  </w:r>
                </w:p>
                <w:p w:rsidR="004B03A9" w:rsidRDefault="00D1110C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1. Предлагает ли технологическое развитие преимущества пациентам? Перспективы (на примере SL -&gt;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SL-Mia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, SL -&gt; SL HA, SL -&gt; SLR).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Prof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Peter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Ritschl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Orthopaedic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Hospital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Gersthof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of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Vienna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Austria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4B03A9" w:rsidRDefault="00D1110C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2.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Polarstem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при 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первичном</w:t>
                  </w:r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эндопротезировании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, ценность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гидроксиапатита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. Михаил Викторович Белов ГАУЗ ЯО "Клиническая больница скорой медицинской помощи им. Н.В. Соловьева", Ярославский государственный медицинский университет, 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г</w:t>
                  </w:r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 xml:space="preserve">. Ярославль </w:t>
                  </w:r>
                </w:p>
                <w:p w:rsidR="004B03A9" w:rsidRDefault="00D1110C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3. Опыт R3. Мои ожидания – выживаемость Валерий Михайлович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Прохоренко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, Главный травматолог ортопед Новосибирской области, профессор, д.м.н. ФГБУ «Новосибирский научно-исследовательский институт травматологии и ортопедии им. Я.Л.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Цивьяна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» </w:t>
                  </w:r>
                </w:p>
                <w:p w:rsidR="004B03A9" w:rsidRDefault="00D1110C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4. Технологическая и научная основа технологий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Smith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and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Nephew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Verilast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. Терминология, клинические данные и их интерпретация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dr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A.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Kamali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Dr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Amir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Kamali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, директор по научным и медицинским связям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Smith&amp;Nephew</w:t>
                  </w:r>
                  <w:proofErr w:type="spellEnd"/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4B03A9" w:rsidRDefault="00D1110C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Дискуссия</w:t>
                  </w:r>
                </w:p>
              </w:tc>
            </w:tr>
            <w:tr w:rsidR="004B03A9">
              <w:tc>
                <w:tcPr>
                  <w:tcW w:w="394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3" w:type="dxa"/>
                  </w:tcMar>
                </w:tcPr>
                <w:p w:rsidR="004B03A9" w:rsidRDefault="00D1110C">
                  <w:pPr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Bayer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</w:rPr>
                    <w:t xml:space="preserve"> (СПб)</w:t>
                  </w:r>
                </w:p>
                <w:p w:rsidR="004B03A9" w:rsidRDefault="00D1110C">
                  <w:r>
                    <w:rPr>
                      <w:sz w:val="16"/>
                      <w:szCs w:val="16"/>
                    </w:rPr>
                    <w:t>Зал «Дейнека»</w:t>
                  </w:r>
                </w:p>
              </w:tc>
              <w:tc>
                <w:tcPr>
                  <w:tcW w:w="394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33" w:type="dxa"/>
                  </w:tcMar>
                </w:tcPr>
                <w:p w:rsidR="004B03A9" w:rsidRDefault="00D1110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«Новый национальный  стандарт  </w:t>
                  </w:r>
                  <w:proofErr w:type="spellStart"/>
                  <w:r>
                    <w:rPr>
                      <w:sz w:val="16"/>
                      <w:szCs w:val="16"/>
                    </w:rPr>
                    <w:t>тромбопрофилактики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в РФ. Важные аспекты профилактики тромбозов в  практике травматолога-ортопеда.»</w:t>
                  </w:r>
                </w:p>
                <w:p w:rsidR="004B03A9" w:rsidRDefault="00D1110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Докладчик</w:t>
                  </w:r>
                  <w:proofErr w:type="gramStart"/>
                  <w:r>
                    <w:rPr>
                      <w:sz w:val="16"/>
                      <w:szCs w:val="16"/>
                    </w:rPr>
                    <w:t>и-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Копенкин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С.С.- "Место </w:t>
                  </w:r>
                  <w:proofErr w:type="spellStart"/>
                  <w:r>
                    <w:rPr>
                      <w:sz w:val="16"/>
                      <w:szCs w:val="16"/>
                    </w:rPr>
                    <w:t>ривароксабана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в Российской травматологии и ортопедии"</w:t>
                  </w:r>
                </w:p>
                <w:p w:rsidR="004B03A9" w:rsidRDefault="00D1110C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Божкова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С.А.- «Национальный стандарт РФ  20015 г. «Профилактика тромбоэмболических синдромов»:  что нужно знать ортопеду»</w:t>
                  </w:r>
                </w:p>
                <w:p w:rsidR="004B03A9" w:rsidRDefault="00D1110C">
                  <w:proofErr w:type="spellStart"/>
                  <w:r>
                    <w:rPr>
                      <w:sz w:val="16"/>
                      <w:szCs w:val="16"/>
                    </w:rPr>
                    <w:t>Новокшонова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А.А.: «</w:t>
                  </w:r>
                  <w:proofErr w:type="spellStart"/>
                  <w:r>
                    <w:rPr>
                      <w:sz w:val="16"/>
                      <w:szCs w:val="16"/>
                    </w:rPr>
                    <w:t>Фармакоэкономическая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эффективность применения прямых оральных антикоагулянтов для </w:t>
                  </w:r>
                  <w:proofErr w:type="spellStart"/>
                  <w:r>
                    <w:rPr>
                      <w:sz w:val="16"/>
                      <w:szCs w:val="16"/>
                    </w:rPr>
                    <w:t>тромбопрофилактики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после больших ортопедических операций»</w:t>
                  </w:r>
                </w:p>
              </w:tc>
            </w:tr>
            <w:tr w:rsidR="004B03A9">
              <w:tc>
                <w:tcPr>
                  <w:tcW w:w="394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3" w:type="dxa"/>
                  </w:tcMar>
                </w:tcPr>
                <w:p w:rsidR="004B03A9" w:rsidRDefault="00D1110C">
                  <w:proofErr w:type="spellStart"/>
                  <w:r>
                    <w:rPr>
                      <w:b/>
                      <w:sz w:val="16"/>
                      <w:szCs w:val="16"/>
                      <w:lang w:val="en-US"/>
                    </w:rPr>
                    <w:t>DePuy</w:t>
                  </w:r>
                  <w:proofErr w:type="spellEnd"/>
                  <w:r>
                    <w:rPr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6"/>
                      <w:szCs w:val="16"/>
                      <w:lang w:val="en-US"/>
                    </w:rPr>
                    <w:t>Synthes</w:t>
                  </w:r>
                  <w:proofErr w:type="spellEnd"/>
                </w:p>
                <w:p w:rsidR="004B03A9" w:rsidRDefault="00D1110C">
                  <w:r>
                    <w:rPr>
                      <w:sz w:val="16"/>
                      <w:szCs w:val="16"/>
                    </w:rPr>
                    <w:t>Зал «Пудовкин 1-2»</w:t>
                  </w:r>
                </w:p>
              </w:tc>
              <w:tc>
                <w:tcPr>
                  <w:tcW w:w="394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33" w:type="dxa"/>
                  </w:tcMar>
                </w:tcPr>
                <w:p w:rsidR="004B03A9" w:rsidRDefault="00D1110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«Актуальные вопросы первичного и ревизионного </w:t>
                  </w:r>
                  <w:proofErr w:type="spellStart"/>
                  <w:r>
                    <w:rPr>
                      <w:sz w:val="16"/>
                      <w:szCs w:val="16"/>
                    </w:rPr>
                    <w:t>эндопротезирования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тазобедренного сустава»</w:t>
                  </w:r>
                </w:p>
                <w:p w:rsidR="004B03A9" w:rsidRDefault="00D1110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докладчики: </w:t>
                  </w:r>
                  <w:proofErr w:type="spellStart"/>
                  <w:r>
                    <w:rPr>
                      <w:sz w:val="16"/>
                      <w:szCs w:val="16"/>
                    </w:rPr>
                    <w:t>Johannes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Stöve</w:t>
                  </w:r>
                  <w:proofErr w:type="spellEnd"/>
                  <w:r>
                    <w:rPr>
                      <w:sz w:val="16"/>
                      <w:szCs w:val="16"/>
                    </w:rPr>
                    <w:t>, Даниляк Владимир Викторович, Сивков Вячеслав Сергеевич.</w:t>
                  </w:r>
                </w:p>
              </w:tc>
            </w:tr>
            <w:tr w:rsidR="004B03A9">
              <w:tc>
                <w:tcPr>
                  <w:tcW w:w="394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3" w:type="dxa"/>
                  </w:tcMar>
                </w:tcPr>
                <w:p w:rsidR="004B03A9" w:rsidRDefault="00A1279F">
                  <w:pPr>
                    <w:rPr>
                      <w:b/>
                      <w:bCs/>
                    </w:rPr>
                  </w:pPr>
                  <w:proofErr w:type="spellStart"/>
                  <w:r w:rsidRPr="00A1279F">
                    <w:rPr>
                      <w:b/>
                      <w:bCs/>
                      <w:sz w:val="16"/>
                      <w:szCs w:val="16"/>
                    </w:rPr>
                    <w:t>Zimmer</w:t>
                  </w:r>
                  <w:proofErr w:type="spellEnd"/>
                  <w:r w:rsidRPr="00A1279F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1279F">
                    <w:rPr>
                      <w:b/>
                      <w:bCs/>
                      <w:sz w:val="16"/>
                      <w:szCs w:val="16"/>
                    </w:rPr>
                    <w:t>Biomet</w:t>
                  </w:r>
                  <w:proofErr w:type="spellEnd"/>
                </w:p>
                <w:p w:rsidR="004B03A9" w:rsidRDefault="00D1110C">
                  <w:r>
                    <w:rPr>
                      <w:sz w:val="16"/>
                      <w:szCs w:val="16"/>
                    </w:rPr>
                    <w:t>Зал «Петров-Водкин-1»</w:t>
                  </w:r>
                </w:p>
              </w:tc>
              <w:tc>
                <w:tcPr>
                  <w:tcW w:w="394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33" w:type="dxa"/>
                  </w:tcMar>
                </w:tcPr>
                <w:p w:rsidR="004B03A9" w:rsidRDefault="00D1110C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Ревизионное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эндопротезирование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тазобедренного сустава - реконструкция вертлужной впадины.</w:t>
                  </w:r>
                </w:p>
                <w:p w:rsidR="004B03A9" w:rsidRDefault="004B03A9">
                  <w:pPr>
                    <w:rPr>
                      <w:sz w:val="16"/>
                      <w:szCs w:val="16"/>
                    </w:rPr>
                  </w:pPr>
                </w:p>
                <w:p w:rsidR="004B03A9" w:rsidRDefault="00D1110C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Шубняков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Игорь Иванович</w:t>
                  </w:r>
                </w:p>
                <w:p w:rsidR="004B03A9" w:rsidRDefault="00D1110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РНИИТО им. Р.Р. </w:t>
                  </w:r>
                  <w:proofErr w:type="spellStart"/>
                  <w:r>
                    <w:rPr>
                      <w:sz w:val="16"/>
                      <w:szCs w:val="16"/>
                    </w:rPr>
                    <w:t>Вредена</w:t>
                  </w:r>
                  <w:proofErr w:type="spellEnd"/>
                </w:p>
                <w:p w:rsidR="004B03A9" w:rsidRDefault="00D1110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Санкт-Петербург, Россия</w:t>
                  </w:r>
                </w:p>
                <w:p w:rsidR="004B03A9" w:rsidRDefault="004B03A9">
                  <w:pPr>
                    <w:rPr>
                      <w:sz w:val="16"/>
                      <w:szCs w:val="16"/>
                    </w:rPr>
                  </w:pPr>
                </w:p>
                <w:p w:rsidR="004B03A9" w:rsidRDefault="00D1110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Лоренс</w:t>
                  </w:r>
                  <w:proofErr w:type="gramStart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О</w:t>
                  </w:r>
                  <w:proofErr w:type="gramEnd"/>
                  <w:r>
                    <w:rPr>
                      <w:sz w:val="16"/>
                      <w:szCs w:val="16"/>
                    </w:rPr>
                    <w:t>’Хара</w:t>
                  </w:r>
                  <w:proofErr w:type="spellEnd"/>
                </w:p>
                <w:p w:rsidR="004B03A9" w:rsidRDefault="00D1110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 xml:space="preserve">Королевский госпиталь </w:t>
                  </w:r>
                  <w:proofErr w:type="spellStart"/>
                  <w:r>
                    <w:rPr>
                      <w:sz w:val="16"/>
                      <w:szCs w:val="16"/>
                    </w:rPr>
                    <w:t>Борнемот</w:t>
                  </w:r>
                  <w:proofErr w:type="spellEnd"/>
                  <w:r>
                    <w:rPr>
                      <w:sz w:val="16"/>
                      <w:szCs w:val="16"/>
                    </w:rPr>
                    <w:t>,</w:t>
                  </w:r>
                </w:p>
                <w:p w:rsidR="004B03A9" w:rsidRDefault="00D1110C">
                  <w:proofErr w:type="spellStart"/>
                  <w:r>
                    <w:rPr>
                      <w:sz w:val="16"/>
                      <w:szCs w:val="16"/>
                    </w:rPr>
                    <w:t>Борнемот</w:t>
                  </w:r>
                  <w:proofErr w:type="spellEnd"/>
                  <w:r>
                    <w:rPr>
                      <w:sz w:val="16"/>
                      <w:szCs w:val="16"/>
                    </w:rPr>
                    <w:t>, Великобритания</w:t>
                  </w:r>
                </w:p>
                <w:p w:rsidR="004B03A9" w:rsidRDefault="00D1110C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Ревизионное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эндопротезирование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тазобедренного сустава - реконструкция вертлужной впадины.</w:t>
                  </w:r>
                </w:p>
              </w:tc>
            </w:tr>
            <w:tr w:rsidR="004B03A9" w:rsidRPr="00E57939">
              <w:tc>
                <w:tcPr>
                  <w:tcW w:w="394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3" w:type="dxa"/>
                  </w:tcMar>
                </w:tcPr>
                <w:p w:rsidR="004B03A9" w:rsidRDefault="00D1110C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lastRenderedPageBreak/>
                    <w:t>Санте</w:t>
                  </w:r>
                  <w:proofErr w:type="spellEnd"/>
                </w:p>
                <w:p w:rsidR="004B03A9" w:rsidRDefault="00D1110C" w:rsidP="001101DE">
                  <w:r>
                    <w:rPr>
                      <w:sz w:val="16"/>
                      <w:szCs w:val="16"/>
                    </w:rPr>
                    <w:t>Зал «Рихтер 1»</w:t>
                  </w:r>
                </w:p>
              </w:tc>
              <w:tc>
                <w:tcPr>
                  <w:tcW w:w="394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33" w:type="dxa"/>
                  </w:tcMar>
                </w:tcPr>
                <w:p w:rsidR="004B03A9" w:rsidRDefault="00D1110C">
                  <w:pPr>
                    <w:shd w:val="clear" w:color="auto" w:fill="FFFFFF"/>
                    <w:spacing w:after="240"/>
                    <w:rPr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sz w:val="16"/>
                      <w:szCs w:val="16"/>
                      <w:shd w:val="clear" w:color="auto" w:fill="FFFFFF"/>
                    </w:rPr>
                    <w:t xml:space="preserve">"Хирургическая методика и показания к использованию системы </w:t>
                  </w:r>
                  <w:proofErr w:type="spellStart"/>
                  <w:r>
                    <w:rPr>
                      <w:sz w:val="16"/>
                      <w:szCs w:val="16"/>
                      <w:shd w:val="clear" w:color="auto" w:fill="FFFFFF"/>
                    </w:rPr>
                    <w:t>InSpace</w:t>
                  </w:r>
                  <w:proofErr w:type="spellEnd"/>
                  <w:r>
                    <w:rPr>
                      <w:sz w:val="16"/>
                      <w:szCs w:val="16"/>
                      <w:shd w:val="clear" w:color="auto" w:fill="FFFFFF"/>
                    </w:rPr>
                    <w:t xml:space="preserve"> при невосстановимых разрывах вращательной манжеты плеча" </w:t>
                  </w:r>
                </w:p>
                <w:p w:rsidR="004B03A9" w:rsidRPr="004F3F84" w:rsidRDefault="00D1110C">
                  <w:pPr>
                    <w:shd w:val="clear" w:color="auto" w:fill="FFFFFF"/>
                    <w:rPr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>
                    <w:rPr>
                      <w:sz w:val="16"/>
                      <w:szCs w:val="16"/>
                      <w:shd w:val="clear" w:color="auto" w:fill="FFFFFF"/>
                    </w:rPr>
                    <w:t>Сателлит</w:t>
                  </w:r>
                  <w:r>
                    <w:rPr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</w:t>
                  </w:r>
                  <w:r>
                    <w:rPr>
                      <w:sz w:val="16"/>
                      <w:szCs w:val="16"/>
                      <w:shd w:val="clear" w:color="auto" w:fill="FFFFFF"/>
                    </w:rPr>
                    <w:t>ведет</w:t>
                  </w:r>
                  <w:r>
                    <w:rPr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Dr </w:t>
                  </w:r>
                  <w:proofErr w:type="spellStart"/>
                  <w:r>
                    <w:rPr>
                      <w:sz w:val="16"/>
                      <w:szCs w:val="16"/>
                      <w:shd w:val="clear" w:color="auto" w:fill="FFFFFF"/>
                      <w:lang w:val="en-US"/>
                    </w:rPr>
                    <w:t>Eliayhu</w:t>
                  </w:r>
                  <w:proofErr w:type="spellEnd"/>
                  <w:r>
                    <w:rPr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Adar </w:t>
                  </w:r>
                  <w:r>
                    <w:rPr>
                      <w:sz w:val="16"/>
                      <w:szCs w:val="16"/>
                      <w:shd w:val="clear" w:color="auto" w:fill="FFFFFF"/>
                      <w:lang w:val="en-US"/>
                    </w:rPr>
                    <w:br/>
                    <w:t xml:space="preserve">Director of the orthopedic department </w:t>
                  </w:r>
                  <w:r>
                    <w:rPr>
                      <w:sz w:val="16"/>
                      <w:szCs w:val="16"/>
                      <w:shd w:val="clear" w:color="auto" w:fill="FFFFFF"/>
                      <w:lang w:val="en-US"/>
                    </w:rPr>
                    <w:br/>
                    <w:t xml:space="preserve">E. </w:t>
                  </w:r>
                  <w:proofErr w:type="spellStart"/>
                  <w:r>
                    <w:rPr>
                      <w:sz w:val="16"/>
                      <w:szCs w:val="16"/>
                      <w:shd w:val="clear" w:color="auto" w:fill="FFFFFF"/>
                      <w:lang w:val="en-US"/>
                    </w:rPr>
                    <w:t>Wolfson</w:t>
                  </w:r>
                  <w:proofErr w:type="spellEnd"/>
                  <w:r>
                    <w:rPr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medical center </w:t>
                  </w:r>
                  <w:r>
                    <w:rPr>
                      <w:sz w:val="16"/>
                      <w:szCs w:val="16"/>
                      <w:shd w:val="clear" w:color="auto" w:fill="FFFFFF"/>
                      <w:lang w:val="en-US"/>
                    </w:rPr>
                    <w:br/>
                    <w:t>Holon Israel</w:t>
                  </w:r>
                </w:p>
                <w:p w:rsidR="004B03A9" w:rsidRDefault="004B03A9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B03A9">
              <w:tc>
                <w:tcPr>
                  <w:tcW w:w="394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3" w:type="dxa"/>
                  </w:tcMar>
                </w:tcPr>
                <w:p w:rsidR="004B03A9" w:rsidRDefault="00D1110C">
                  <w:pP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="Segoe UI"/>
                      <w:b/>
                      <w:bCs/>
                      <w:color w:val="000000"/>
                      <w:sz w:val="16"/>
                      <w:szCs w:val="16"/>
                    </w:rPr>
                    <w:t>Hectec</w:t>
                  </w:r>
                  <w:proofErr w:type="spellEnd"/>
                  <w:r>
                    <w:rPr>
                      <w:rFonts w:cs="Segoe UI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cs="Segoe UI"/>
                      <w:b/>
                      <w:bCs/>
                      <w:color w:val="000000"/>
                      <w:sz w:val="16"/>
                      <w:szCs w:val="16"/>
                    </w:rPr>
                    <w:t>GmbH</w:t>
                  </w:r>
                  <w:proofErr w:type="spellEnd"/>
                </w:p>
                <w:p w:rsidR="004B03A9" w:rsidRDefault="00D1110C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cs="Segoe UI"/>
                      <w:color w:val="000000"/>
                      <w:sz w:val="16"/>
                      <w:szCs w:val="16"/>
                    </w:rPr>
                    <w:t>Зал «</w:t>
                  </w:r>
                  <w:proofErr w:type="spellStart"/>
                  <w:r>
                    <w:rPr>
                      <w:rFonts w:cs="Segoe UI"/>
                      <w:color w:val="000000"/>
                      <w:sz w:val="16"/>
                      <w:szCs w:val="16"/>
                    </w:rPr>
                    <w:t>Стенберг</w:t>
                  </w:r>
                  <w:proofErr w:type="spellEnd"/>
                  <w:r w:rsidR="00AC225E">
                    <w:rPr>
                      <w:rFonts w:cs="Segoe UI"/>
                      <w:color w:val="000000"/>
                      <w:sz w:val="16"/>
                      <w:szCs w:val="16"/>
                      <w:lang w:val="en-US"/>
                    </w:rPr>
                    <w:t xml:space="preserve"> 2</w:t>
                  </w:r>
                  <w:r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394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33" w:type="dxa"/>
                  </w:tcMar>
                </w:tcPr>
                <w:p w:rsidR="004B03A9" w:rsidRDefault="00D1110C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 xml:space="preserve">Возможности компьютерного предоперационного планирования в системе </w:t>
                  </w:r>
                  <w:proofErr w:type="spellStart"/>
                  <w:r>
                    <w:rPr>
                      <w:bCs/>
                      <w:color w:val="000000"/>
                      <w:sz w:val="16"/>
                      <w:szCs w:val="16"/>
                    </w:rPr>
                    <w:t>MediCAD</w:t>
                  </w:r>
                  <w:proofErr w:type="spellEnd"/>
                </w:p>
                <w:p w:rsidR="004B03A9" w:rsidRDefault="00D1110C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Олег</w:t>
                  </w:r>
                  <w:r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Cs/>
                      <w:color w:val="000000"/>
                      <w:sz w:val="16"/>
                      <w:szCs w:val="16"/>
                    </w:rPr>
                    <w:t>Башинский</w:t>
                  </w:r>
                  <w:proofErr w:type="spellEnd"/>
                  <w:r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>.</w:t>
                  </w:r>
                </w:p>
              </w:tc>
            </w:tr>
          </w:tbl>
          <w:p w:rsidR="004B03A9" w:rsidRDefault="004B03A9">
            <w:pPr>
              <w:pStyle w:val="aa"/>
              <w:spacing w:line="240" w:lineRule="auto"/>
              <w:jc w:val="left"/>
              <w:rPr>
                <w:b/>
                <w:bCs/>
                <w:sz w:val="32"/>
                <w:szCs w:val="32"/>
              </w:rPr>
            </w:pPr>
          </w:p>
        </w:tc>
      </w:tr>
      <w:tr w:rsidR="004B03A9" w:rsidTr="004F3F84">
        <w:tc>
          <w:tcPr>
            <w:tcW w:w="9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4B03A9">
            <w:pPr>
              <w:jc w:val="center"/>
              <w:rPr>
                <w:b/>
                <w:sz w:val="28"/>
                <w:szCs w:val="28"/>
              </w:rPr>
            </w:pPr>
          </w:p>
          <w:p w:rsidR="004B03A9" w:rsidRDefault="00D1110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Эндопротезирование</w:t>
            </w:r>
            <w:proofErr w:type="spellEnd"/>
            <w:r>
              <w:rPr>
                <w:b/>
                <w:sz w:val="28"/>
                <w:szCs w:val="28"/>
              </w:rPr>
              <w:t xml:space="preserve"> тазобедренного сустава в сложных случаях</w:t>
            </w:r>
          </w:p>
          <w:p w:rsidR="004B03A9" w:rsidRDefault="00D1110C">
            <w:pPr>
              <w:pStyle w:val="aa"/>
              <w:spacing w:line="240" w:lineRule="auto"/>
            </w:pPr>
            <w:r>
              <w:rPr>
                <w:b/>
                <w:i/>
                <w:sz w:val="24"/>
                <w:szCs w:val="24"/>
              </w:rPr>
              <w:t>Модераторы: Даниляк В.В., Середа А.П.</w:t>
            </w:r>
            <w:r>
              <w:rPr>
                <w:b/>
                <w:i/>
                <w:szCs w:val="28"/>
              </w:rPr>
              <w:t xml:space="preserve"> </w:t>
            </w:r>
          </w:p>
          <w:p w:rsidR="004B03A9" w:rsidRDefault="004B03A9">
            <w:pPr>
              <w:jc w:val="center"/>
              <w:rPr>
                <w:sz w:val="28"/>
                <w:szCs w:val="28"/>
              </w:rPr>
            </w:pP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14.45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Возможна ли единая тактика </w:t>
            </w:r>
            <w:proofErr w:type="spellStart"/>
            <w:r>
              <w:rPr>
                <w:sz w:val="24"/>
              </w:rPr>
              <w:t>эндопротезирования</w:t>
            </w:r>
            <w:proofErr w:type="spellEnd"/>
            <w:r>
              <w:rPr>
                <w:sz w:val="24"/>
              </w:rPr>
              <w:t xml:space="preserve"> при дисплазии ТБС (по итогам работы согласительной комиссии) </w:t>
            </w:r>
          </w:p>
          <w:p w:rsidR="004B03A9" w:rsidRDefault="00D1110C">
            <w:pPr>
              <w:jc w:val="both"/>
            </w:pPr>
            <w:r>
              <w:rPr>
                <w:b/>
                <w:i/>
              </w:rPr>
              <w:t>Куропаткин Г.В. (ОКБ им. М.И.Калинина, Самара, Россия)</w:t>
            </w:r>
          </w:p>
        </w:tc>
      </w:tr>
      <w:tr w:rsidR="004B03A9" w:rsidRPr="00E5793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14.55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Выбор положения вертлужного компонента у пациентов с дисплазией ТБС</w:t>
            </w:r>
          </w:p>
          <w:p w:rsidR="004B03A9" w:rsidRDefault="00D1110C">
            <w:pPr>
              <w:jc w:val="both"/>
              <w:rPr>
                <w:lang w:val="en-US"/>
              </w:rPr>
            </w:pPr>
            <w:proofErr w:type="spellStart"/>
            <w:r>
              <w:rPr>
                <w:rFonts w:eastAsiaTheme="minorHAnsi"/>
                <w:b/>
                <w:i/>
                <w:szCs w:val="30"/>
                <w:lang w:val="en-US" w:eastAsia="en-US"/>
              </w:rPr>
              <w:t>Silvestris</w:t>
            </w:r>
            <w:proofErr w:type="spellEnd"/>
            <w:r>
              <w:rPr>
                <w:rFonts w:eastAsiaTheme="minorHAnsi"/>
                <w:b/>
                <w:i/>
                <w:szCs w:val="30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i/>
                <w:szCs w:val="30"/>
                <w:lang w:val="en-US" w:eastAsia="en-US"/>
              </w:rPr>
              <w:t>Zebolds</w:t>
            </w:r>
            <w:proofErr w:type="spellEnd"/>
            <w:r>
              <w:rPr>
                <w:b/>
                <w:i/>
                <w:sz w:val="20"/>
                <w:lang w:val="en-US"/>
              </w:rPr>
              <w:t xml:space="preserve"> </w:t>
            </w:r>
            <w:r>
              <w:rPr>
                <w:b/>
                <w:i/>
                <w:lang w:val="en-US"/>
              </w:rPr>
              <w:t>(</w:t>
            </w:r>
            <w:r w:rsidRPr="004F3F84">
              <w:rPr>
                <w:b/>
                <w:i/>
                <w:lang w:val="en-US"/>
              </w:rPr>
              <w:t xml:space="preserve">Riga </w:t>
            </w:r>
            <w:proofErr w:type="spellStart"/>
            <w:r w:rsidRPr="004F3F84">
              <w:rPr>
                <w:rStyle w:val="a6"/>
                <w:i/>
                <w:lang w:val="en-US"/>
              </w:rPr>
              <w:t>Stradin</w:t>
            </w:r>
            <w:r>
              <w:rPr>
                <w:rStyle w:val="a6"/>
                <w:i/>
                <w:lang w:val="en-US"/>
              </w:rPr>
              <w:t>s</w:t>
            </w:r>
            <w:proofErr w:type="spellEnd"/>
            <w:r w:rsidRPr="004F3F84">
              <w:rPr>
                <w:rStyle w:val="a6"/>
                <w:i/>
                <w:lang w:val="en-US"/>
              </w:rPr>
              <w:t xml:space="preserve"> University, </w:t>
            </w:r>
            <w:r>
              <w:rPr>
                <w:rStyle w:val="a6"/>
                <w:i/>
                <w:lang w:val="en-US"/>
              </w:rPr>
              <w:t>Riga</w:t>
            </w:r>
            <w:r w:rsidRPr="004F3F84">
              <w:rPr>
                <w:rStyle w:val="a6"/>
                <w:i/>
                <w:lang w:val="en-US"/>
              </w:rPr>
              <w:t xml:space="preserve">, </w:t>
            </w:r>
            <w:r>
              <w:rPr>
                <w:rStyle w:val="a6"/>
                <w:i/>
                <w:lang w:val="en-US"/>
              </w:rPr>
              <w:t>Latvia</w:t>
            </w:r>
            <w:r>
              <w:rPr>
                <w:b/>
                <w:i/>
                <w:lang w:val="en-US"/>
              </w:rPr>
              <w:t>)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15.05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jc w:val="both"/>
            </w:pPr>
            <w:bookmarkStart w:id="3" w:name="_GoBack"/>
            <w:bookmarkEnd w:id="3"/>
            <w:r>
              <w:t>Обоснование механической стабильности вертлужного компонента при дисплазии</w:t>
            </w:r>
          </w:p>
          <w:p w:rsidR="004B03A9" w:rsidRDefault="00D1110C">
            <w:pPr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Мазуренко</w:t>
            </w:r>
            <w:proofErr w:type="spellEnd"/>
            <w:r>
              <w:rPr>
                <w:b/>
                <w:i/>
              </w:rPr>
              <w:t xml:space="preserve"> А.В. (</w:t>
            </w:r>
            <w:proofErr w:type="spellStart"/>
            <w:r>
              <w:rPr>
                <w:b/>
                <w:i/>
              </w:rPr>
              <w:t>ФЦТОиЭ</w:t>
            </w:r>
            <w:proofErr w:type="spellEnd"/>
            <w:r>
              <w:rPr>
                <w:b/>
                <w:i/>
              </w:rPr>
              <w:t>, Чебоксары, Россия)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15.15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Особенности </w:t>
            </w:r>
            <w:proofErr w:type="spellStart"/>
            <w:r>
              <w:rPr>
                <w:sz w:val="24"/>
              </w:rPr>
              <w:t>эндопротезирования</w:t>
            </w:r>
            <w:proofErr w:type="spellEnd"/>
            <w:r>
              <w:rPr>
                <w:sz w:val="24"/>
              </w:rPr>
              <w:t xml:space="preserve"> у больных с анкилозом тазобедренного сустава</w:t>
            </w:r>
          </w:p>
          <w:p w:rsidR="004B03A9" w:rsidRDefault="00D1110C">
            <w:pPr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Тихилов</w:t>
            </w:r>
            <w:proofErr w:type="spellEnd"/>
            <w:r>
              <w:rPr>
                <w:b/>
                <w:i/>
              </w:rPr>
              <w:t xml:space="preserve"> Р.М., Мясоедов А.А. (РНИИТО им. </w:t>
            </w:r>
            <w:proofErr w:type="spellStart"/>
            <w:r>
              <w:rPr>
                <w:b/>
                <w:i/>
              </w:rPr>
              <w:t>Р.Р.Вредена</w:t>
            </w:r>
            <w:proofErr w:type="spellEnd"/>
            <w:r>
              <w:rPr>
                <w:b/>
                <w:i/>
              </w:rPr>
              <w:t>, Санкт-Петербург, Россия)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15.25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jc w:val="both"/>
            </w:pPr>
            <w:r>
              <w:t>Алгоритм хирургической тактики при деформациях проксимального отдела бедренной кости</w:t>
            </w:r>
          </w:p>
          <w:p w:rsidR="004B03A9" w:rsidRDefault="00D1110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Денисов А.О. (РНИИТО им. </w:t>
            </w:r>
            <w:proofErr w:type="spellStart"/>
            <w:r>
              <w:rPr>
                <w:b/>
                <w:i/>
              </w:rPr>
              <w:t>Р.Р.Вредена</w:t>
            </w:r>
            <w:proofErr w:type="spellEnd"/>
            <w:r>
              <w:rPr>
                <w:b/>
                <w:i/>
              </w:rPr>
              <w:t>, Санкт-Петербург, Россия)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15.35-15.50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jc w:val="both"/>
              <w:rPr>
                <w:b/>
                <w:i/>
              </w:rPr>
            </w:pPr>
            <w:r>
              <w:rPr>
                <w:b/>
                <w:bCs/>
              </w:rPr>
              <w:t>Дискуссия</w:t>
            </w:r>
          </w:p>
        </w:tc>
      </w:tr>
      <w:tr w:rsidR="004B03A9" w:rsidTr="004F3F84">
        <w:tc>
          <w:tcPr>
            <w:tcW w:w="9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4B03A9">
            <w:pPr>
              <w:jc w:val="center"/>
              <w:rPr>
                <w:b/>
                <w:sz w:val="28"/>
                <w:szCs w:val="28"/>
              </w:rPr>
            </w:pPr>
          </w:p>
          <w:p w:rsidR="004B03A9" w:rsidRDefault="00D111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Осложнения и </w:t>
            </w:r>
            <w:proofErr w:type="gramStart"/>
            <w:r>
              <w:rPr>
                <w:b/>
                <w:sz w:val="28"/>
                <w:szCs w:val="28"/>
              </w:rPr>
              <w:t>Ревизионное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эндопротезирование</w:t>
            </w:r>
            <w:proofErr w:type="spellEnd"/>
          </w:p>
          <w:p w:rsidR="004B03A9" w:rsidRDefault="00D1110C">
            <w:pPr>
              <w:pStyle w:val="aa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Модераторы: Середа А.П., </w:t>
            </w:r>
            <w:proofErr w:type="spellStart"/>
            <w:r>
              <w:rPr>
                <w:b/>
                <w:i/>
                <w:sz w:val="24"/>
                <w:szCs w:val="24"/>
              </w:rPr>
              <w:t>Тихилов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Р.М.</w:t>
            </w:r>
          </w:p>
          <w:p w:rsidR="004B03A9" w:rsidRDefault="004B03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15.50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jc w:val="both"/>
            </w:pPr>
            <w:r>
              <w:t>Хирургическое лечение рецидивирующих вывихов</w:t>
            </w:r>
          </w:p>
          <w:p w:rsidR="004B03A9" w:rsidRDefault="00D1110C">
            <w:pPr>
              <w:jc w:val="both"/>
              <w:rPr>
                <w:b/>
                <w:i/>
              </w:rPr>
            </w:pPr>
            <w:r>
              <w:rPr>
                <w:b/>
                <w:i/>
                <w:szCs w:val="26"/>
                <w:lang w:val="en-US"/>
              </w:rPr>
              <w:t>Tobias</w:t>
            </w:r>
            <w:r w:rsidRPr="004F3F84">
              <w:rPr>
                <w:b/>
                <w:i/>
                <w:szCs w:val="26"/>
              </w:rPr>
              <w:t xml:space="preserve"> </w:t>
            </w:r>
            <w:r>
              <w:rPr>
                <w:b/>
                <w:bCs/>
                <w:i/>
                <w:szCs w:val="26"/>
                <w:lang w:val="en-US"/>
              </w:rPr>
              <w:t>Winkler</w:t>
            </w:r>
            <w:r>
              <w:rPr>
                <w:b/>
                <w:i/>
                <w:sz w:val="22"/>
                <w:szCs w:val="28"/>
              </w:rPr>
              <w:t xml:space="preserve"> </w:t>
            </w:r>
            <w:r w:rsidRPr="004F3F84">
              <w:rPr>
                <w:rFonts w:eastAsiaTheme="minorHAnsi"/>
                <w:i/>
                <w:szCs w:val="28"/>
                <w:lang w:eastAsia="en-US"/>
              </w:rPr>
              <w:t>(</w:t>
            </w:r>
            <w:proofErr w:type="spellStart"/>
            <w:r>
              <w:rPr>
                <w:b/>
                <w:i/>
                <w:szCs w:val="28"/>
              </w:rPr>
              <w:t>Charite</w:t>
            </w:r>
            <w:proofErr w:type="spellEnd"/>
            <w:r>
              <w:rPr>
                <w:b/>
                <w:i/>
                <w:szCs w:val="28"/>
              </w:rPr>
              <w:t xml:space="preserve">, </w:t>
            </w:r>
            <w:proofErr w:type="spellStart"/>
            <w:r>
              <w:rPr>
                <w:b/>
                <w:i/>
                <w:szCs w:val="28"/>
              </w:rPr>
              <w:t>Berlin</w:t>
            </w:r>
            <w:proofErr w:type="spellEnd"/>
            <w:r>
              <w:rPr>
                <w:b/>
                <w:i/>
                <w:szCs w:val="28"/>
              </w:rPr>
              <w:t xml:space="preserve">, </w:t>
            </w:r>
            <w:proofErr w:type="spellStart"/>
            <w:r>
              <w:rPr>
                <w:b/>
                <w:i/>
                <w:szCs w:val="28"/>
              </w:rPr>
              <w:t>Germany</w:t>
            </w:r>
            <w:proofErr w:type="spellEnd"/>
            <w:r>
              <w:rPr>
                <w:b/>
                <w:i/>
                <w:szCs w:val="28"/>
              </w:rPr>
              <w:t>)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val="en-US"/>
              </w:rPr>
              <w:t>16.00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jc w:val="both"/>
            </w:pPr>
            <w:proofErr w:type="spellStart"/>
            <w:r>
              <w:t>Перипротезные</w:t>
            </w:r>
            <w:proofErr w:type="spellEnd"/>
            <w:r>
              <w:t xml:space="preserve"> переломы – выбор оптимальной тактики </w:t>
            </w:r>
          </w:p>
          <w:p w:rsidR="004B03A9" w:rsidRDefault="00D1110C">
            <w:pPr>
              <w:jc w:val="both"/>
              <w:rPr>
                <w:b/>
                <w:bCs/>
                <w:i/>
              </w:rPr>
            </w:pPr>
            <w:r>
              <w:rPr>
                <w:b/>
                <w:i/>
              </w:rPr>
              <w:t>Белов М.В. (ОКБСМП им. Н.В.Соловьева, Ярославль, Россия)</w:t>
            </w:r>
          </w:p>
        </w:tc>
      </w:tr>
      <w:tr w:rsidR="004B03A9" w:rsidRPr="00E5793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val="en-US"/>
              </w:rPr>
              <w:t>16.10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Хирургическая тактика при дефектах вертлужной впадины </w:t>
            </w:r>
          </w:p>
          <w:p w:rsidR="004B03A9" w:rsidRPr="004F3F84" w:rsidRDefault="00D1110C">
            <w:pPr>
              <w:jc w:val="both"/>
              <w:rPr>
                <w:lang w:val="en-US"/>
              </w:rPr>
            </w:pPr>
            <w:r>
              <w:rPr>
                <w:rFonts w:eastAsiaTheme="minorHAnsi"/>
                <w:b/>
                <w:i/>
                <w:lang w:val="en-US" w:eastAsia="en-US"/>
              </w:rPr>
              <w:t xml:space="preserve">Jean-Noël </w:t>
            </w:r>
            <w:proofErr w:type="spellStart"/>
            <w:r>
              <w:rPr>
                <w:rFonts w:eastAsiaTheme="minorHAnsi"/>
                <w:b/>
                <w:i/>
                <w:lang w:val="en-US" w:eastAsia="en-US"/>
              </w:rPr>
              <w:t>Argenson</w:t>
            </w:r>
            <w:proofErr w:type="spellEnd"/>
            <w:r>
              <w:rPr>
                <w:rFonts w:eastAsiaTheme="minorHAnsi"/>
                <w:b/>
                <w:i/>
                <w:lang w:val="en-US" w:eastAsia="en-US"/>
              </w:rPr>
              <w:t xml:space="preserve"> (University Hospital, </w:t>
            </w:r>
            <w:r>
              <w:rPr>
                <w:rFonts w:eastAsiaTheme="minorHAnsi"/>
                <w:b/>
                <w:i/>
                <w:szCs w:val="36"/>
                <w:lang w:val="en-US" w:eastAsia="en-US"/>
              </w:rPr>
              <w:t>Marseille</w:t>
            </w:r>
            <w:r>
              <w:rPr>
                <w:rFonts w:eastAsiaTheme="minorHAnsi"/>
                <w:b/>
                <w:i/>
                <w:lang w:val="en-US" w:eastAsia="en-US"/>
              </w:rPr>
              <w:t>, France)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16.25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jc w:val="both"/>
              <w:rPr>
                <w:color w:val="FF0000"/>
              </w:rPr>
            </w:pPr>
            <w:r>
              <w:t xml:space="preserve">Оптимальный вариант имплантатов при различных дефектах вертлужной впадины  </w:t>
            </w:r>
          </w:p>
          <w:p w:rsidR="004B03A9" w:rsidRDefault="00D1110C">
            <w:pPr>
              <w:jc w:val="both"/>
            </w:pPr>
            <w:proofErr w:type="spellStart"/>
            <w:r>
              <w:rPr>
                <w:b/>
                <w:i/>
              </w:rPr>
              <w:t>Мурылев</w:t>
            </w:r>
            <w:proofErr w:type="spellEnd"/>
            <w:r>
              <w:rPr>
                <w:b/>
                <w:i/>
              </w:rPr>
              <w:t xml:space="preserve"> В.Ю. (</w:t>
            </w:r>
            <w:r>
              <w:rPr>
                <w:rFonts w:eastAsiaTheme="minorHAnsi"/>
                <w:b/>
                <w:i/>
                <w:lang w:eastAsia="en-US"/>
              </w:rPr>
              <w:t xml:space="preserve">ММГУ им. И.М.Сеченова, </w:t>
            </w:r>
            <w:r>
              <w:rPr>
                <w:b/>
                <w:i/>
              </w:rPr>
              <w:t>Москва, Россия)</w:t>
            </w:r>
          </w:p>
        </w:tc>
      </w:tr>
      <w:tr w:rsidR="004B03A9" w:rsidTr="004F3F84">
        <w:trPr>
          <w:trHeight w:val="306"/>
        </w:trPr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16.35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rPr>
                <w:b/>
                <w:i/>
              </w:rPr>
            </w:pPr>
            <w:r>
              <w:t xml:space="preserve">Возможности "консервативной" ревизии бедренных компонентов </w:t>
            </w:r>
            <w:proofErr w:type="spellStart"/>
            <w:r>
              <w:t>эндопротезов</w:t>
            </w:r>
            <w:proofErr w:type="spellEnd"/>
            <w:r>
              <w:rPr>
                <w:b/>
                <w:i/>
              </w:rPr>
              <w:t xml:space="preserve"> </w:t>
            </w:r>
          </w:p>
          <w:p w:rsidR="004B03A9" w:rsidRDefault="00D1110C">
            <w:pPr>
              <w:jc w:val="both"/>
            </w:pPr>
            <w:r>
              <w:rPr>
                <w:b/>
                <w:i/>
              </w:rPr>
              <w:t>Даниляк В.В. (ГВВ, Ярославль, Россия)</w:t>
            </w:r>
          </w:p>
        </w:tc>
      </w:tr>
      <w:tr w:rsidR="004B03A9" w:rsidRPr="00E5793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16.45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Артропластика при выраженных дефектах бедренной кости  </w:t>
            </w:r>
          </w:p>
          <w:p w:rsidR="004B03A9" w:rsidRPr="004F3F84" w:rsidRDefault="00D1110C">
            <w:pPr>
              <w:pStyle w:val="aa"/>
              <w:spacing w:line="240" w:lineRule="auto"/>
              <w:jc w:val="left"/>
              <w:rPr>
                <w:lang w:val="en-US"/>
              </w:rPr>
            </w:pPr>
            <w:r>
              <w:rPr>
                <w:b/>
                <w:i/>
                <w:color w:val="000000"/>
                <w:sz w:val="24"/>
                <w:lang w:val="en-US"/>
              </w:rPr>
              <w:t xml:space="preserve">Friedrich </w:t>
            </w:r>
            <w:proofErr w:type="spellStart"/>
            <w:r>
              <w:rPr>
                <w:b/>
                <w:i/>
                <w:color w:val="000000"/>
                <w:sz w:val="24"/>
                <w:lang w:val="en-US"/>
              </w:rPr>
              <w:t>Thielemann</w:t>
            </w:r>
            <w:proofErr w:type="spellEnd"/>
            <w:r>
              <w:rPr>
                <w:b/>
                <w:i/>
                <w:color w:val="000000"/>
                <w:sz w:val="24"/>
                <w:lang w:val="en-US"/>
              </w:rPr>
              <w:t xml:space="preserve"> (</w:t>
            </w:r>
            <w:proofErr w:type="spellStart"/>
            <w:r>
              <w:rPr>
                <w:b/>
                <w:i/>
                <w:color w:val="000000"/>
                <w:sz w:val="24"/>
                <w:lang w:val="en-US"/>
              </w:rPr>
              <w:t>Schwarzwald-Baar</w:t>
            </w:r>
            <w:proofErr w:type="spellEnd"/>
            <w:r>
              <w:rPr>
                <w:b/>
                <w:i/>
                <w:color w:val="000000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4"/>
                <w:lang w:val="en-US"/>
              </w:rPr>
              <w:t>Klinikum</w:t>
            </w:r>
            <w:proofErr w:type="spellEnd"/>
            <w:r>
              <w:rPr>
                <w:b/>
                <w:i/>
                <w:color w:val="000000"/>
                <w:sz w:val="24"/>
                <w:lang w:val="en-US"/>
              </w:rPr>
              <w:t>, Villingen-Schwenningen, Germany)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17.00-17.15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b/>
                <w:i/>
                <w:sz w:val="24"/>
              </w:rPr>
            </w:pPr>
            <w:r>
              <w:rPr>
                <w:b/>
                <w:bCs/>
                <w:sz w:val="24"/>
              </w:rPr>
              <w:t>Дискуссия</w:t>
            </w:r>
          </w:p>
        </w:tc>
      </w:tr>
      <w:tr w:rsidR="004B03A9" w:rsidTr="004F3F84">
        <w:trPr>
          <w:trHeight w:val="1637"/>
        </w:trPr>
        <w:tc>
          <w:tcPr>
            <w:tcW w:w="9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4B03A9">
            <w:pPr>
              <w:pStyle w:val="aa"/>
              <w:spacing w:line="240" w:lineRule="auto"/>
              <w:rPr>
                <w:b/>
                <w:szCs w:val="28"/>
              </w:rPr>
            </w:pPr>
          </w:p>
          <w:p w:rsidR="004B03A9" w:rsidRDefault="004B03A9">
            <w:pPr>
              <w:pStyle w:val="aa"/>
              <w:spacing w:line="240" w:lineRule="auto"/>
              <w:rPr>
                <w:b/>
                <w:szCs w:val="28"/>
              </w:rPr>
            </w:pPr>
          </w:p>
          <w:p w:rsidR="004B03A9" w:rsidRDefault="00D1110C">
            <w:pPr>
              <w:pStyle w:val="aa"/>
              <w:spacing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Инновационные технологии в ортопедии </w:t>
            </w:r>
          </w:p>
          <w:p w:rsidR="004B03A9" w:rsidRDefault="00D1110C">
            <w:pPr>
              <w:pStyle w:val="aa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Модераторы: Денисов А.О., </w:t>
            </w:r>
            <w:proofErr w:type="spellStart"/>
            <w:r>
              <w:rPr>
                <w:b/>
                <w:i/>
                <w:sz w:val="24"/>
                <w:szCs w:val="24"/>
              </w:rPr>
              <w:t>Шубняков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И.И.</w:t>
            </w:r>
          </w:p>
          <w:p w:rsidR="004B03A9" w:rsidRPr="004F3F84" w:rsidRDefault="004B03A9">
            <w:pPr>
              <w:pStyle w:val="aa"/>
              <w:spacing w:line="240" w:lineRule="auto"/>
              <w:rPr>
                <w:b/>
                <w:bCs/>
                <w:szCs w:val="28"/>
              </w:rPr>
            </w:pP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17.15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Pr="004F3F84" w:rsidRDefault="00D1110C">
            <w:pPr>
              <w:pStyle w:val="aa"/>
              <w:spacing w:line="240" w:lineRule="auto"/>
              <w:jc w:val="left"/>
              <w:rPr>
                <w:rFonts w:eastAsiaTheme="minorHAnsi"/>
                <w:sz w:val="24"/>
                <w:szCs w:val="26"/>
                <w:lang w:eastAsia="en-US"/>
              </w:rPr>
            </w:pPr>
            <w:r w:rsidRPr="004F3F84">
              <w:rPr>
                <w:rFonts w:eastAsiaTheme="minorHAnsi"/>
                <w:sz w:val="24"/>
                <w:szCs w:val="26"/>
                <w:lang w:eastAsia="en-US"/>
              </w:rPr>
              <w:t>Отечественный опыт применения НПОАК в травматологии и ортопедии для профилактики ВТЭ</w:t>
            </w:r>
          </w:p>
          <w:p w:rsidR="004B03A9" w:rsidRDefault="00D1110C">
            <w:pPr>
              <w:pStyle w:val="aa"/>
              <w:spacing w:line="240" w:lineRule="auto"/>
              <w:jc w:val="left"/>
              <w:rPr>
                <w:b/>
                <w:i/>
                <w:sz w:val="24"/>
              </w:rPr>
            </w:pPr>
            <w:r w:rsidRPr="004F3F84">
              <w:rPr>
                <w:rFonts w:eastAsiaTheme="minorHAnsi"/>
                <w:b/>
                <w:i/>
                <w:sz w:val="24"/>
                <w:szCs w:val="26"/>
                <w:lang w:eastAsia="en-US"/>
              </w:rPr>
              <w:t>Фирсов С.А. (ДКБ, Ярославль, Россия)</w:t>
            </w:r>
          </w:p>
        </w:tc>
      </w:tr>
      <w:tr w:rsidR="004B03A9" w:rsidRPr="00E5793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17.25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Локальная инфильтрационная анестезия при </w:t>
            </w:r>
            <w:proofErr w:type="spellStart"/>
            <w:r>
              <w:rPr>
                <w:sz w:val="24"/>
              </w:rPr>
              <w:t>эндопротезировании</w:t>
            </w:r>
            <w:proofErr w:type="spellEnd"/>
            <w:r>
              <w:rPr>
                <w:sz w:val="24"/>
              </w:rPr>
              <w:t xml:space="preserve"> ТБС</w:t>
            </w:r>
          </w:p>
          <w:p w:rsidR="004B03A9" w:rsidRPr="004F3F84" w:rsidRDefault="00D1110C">
            <w:pPr>
              <w:pStyle w:val="aa"/>
              <w:spacing w:line="240" w:lineRule="auto"/>
              <w:jc w:val="left"/>
              <w:rPr>
                <w:b/>
                <w:bCs/>
                <w:sz w:val="24"/>
                <w:lang w:val="en-US"/>
              </w:rPr>
            </w:pPr>
            <w:proofErr w:type="spellStart"/>
            <w:r>
              <w:rPr>
                <w:rStyle w:val="a6"/>
                <w:i/>
                <w:sz w:val="24"/>
                <w:lang w:val="en-US"/>
              </w:rPr>
              <w:t>Sergejs</w:t>
            </w:r>
            <w:proofErr w:type="spellEnd"/>
            <w:r w:rsidRPr="004F3F84">
              <w:rPr>
                <w:rStyle w:val="a6"/>
                <w:i/>
                <w:sz w:val="24"/>
                <w:lang w:val="en-US"/>
              </w:rPr>
              <w:t xml:space="preserve"> </w:t>
            </w:r>
            <w:proofErr w:type="spellStart"/>
            <w:r>
              <w:rPr>
                <w:rStyle w:val="a6"/>
                <w:i/>
                <w:sz w:val="24"/>
                <w:lang w:val="en-US"/>
              </w:rPr>
              <w:t>Zadoro</w:t>
            </w:r>
            <w:r w:rsidRPr="004F3F84">
              <w:rPr>
                <w:rStyle w:val="a6"/>
                <w:i/>
                <w:sz w:val="24"/>
                <w:lang w:val="en-US"/>
              </w:rPr>
              <w:t>ž</w:t>
            </w:r>
            <w:r>
              <w:rPr>
                <w:rStyle w:val="a6"/>
                <w:i/>
                <w:sz w:val="24"/>
                <w:lang w:val="en-US"/>
              </w:rPr>
              <w:t>nijs</w:t>
            </w:r>
            <w:proofErr w:type="spellEnd"/>
            <w:r w:rsidRPr="004F3F84">
              <w:rPr>
                <w:rStyle w:val="a6"/>
                <w:i/>
                <w:sz w:val="24"/>
                <w:lang w:val="en-US"/>
              </w:rPr>
              <w:t xml:space="preserve"> (</w:t>
            </w:r>
            <w:proofErr w:type="spellStart"/>
            <w:r w:rsidRPr="004F3F84">
              <w:rPr>
                <w:rStyle w:val="a6"/>
                <w:i/>
                <w:sz w:val="24"/>
                <w:lang w:val="en-US"/>
              </w:rPr>
              <w:t>Stradin</w:t>
            </w:r>
            <w:proofErr w:type="spellEnd"/>
            <w:r w:rsidRPr="004F3F84">
              <w:rPr>
                <w:rStyle w:val="a6"/>
                <w:i/>
                <w:sz w:val="24"/>
                <w:lang w:val="en-US"/>
              </w:rPr>
              <w:t xml:space="preserve">  University, </w:t>
            </w:r>
            <w:r>
              <w:rPr>
                <w:rStyle w:val="a6"/>
                <w:i/>
                <w:sz w:val="24"/>
                <w:lang w:val="en-US"/>
              </w:rPr>
              <w:t>Riga</w:t>
            </w:r>
            <w:r w:rsidRPr="004F3F84">
              <w:rPr>
                <w:rStyle w:val="a6"/>
                <w:i/>
                <w:sz w:val="24"/>
                <w:lang w:val="en-US"/>
              </w:rPr>
              <w:t xml:space="preserve">, </w:t>
            </w:r>
            <w:r>
              <w:rPr>
                <w:rStyle w:val="a6"/>
                <w:i/>
                <w:sz w:val="24"/>
                <w:lang w:val="en-US"/>
              </w:rPr>
              <w:t>Latvia</w:t>
            </w:r>
            <w:r w:rsidRPr="004F3F84">
              <w:rPr>
                <w:rStyle w:val="a6"/>
                <w:i/>
                <w:sz w:val="24"/>
                <w:lang w:val="en-US"/>
              </w:rPr>
              <w:t>)</w:t>
            </w:r>
          </w:p>
        </w:tc>
      </w:tr>
      <w:tr w:rsidR="004B03A9" w:rsidRPr="00E5793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17.35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Компьютерная навигация при </w:t>
            </w:r>
            <w:proofErr w:type="gramStart"/>
            <w:r>
              <w:rPr>
                <w:sz w:val="24"/>
              </w:rPr>
              <w:t>первичном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эндопротезировании</w:t>
            </w:r>
            <w:proofErr w:type="spellEnd"/>
            <w:r>
              <w:rPr>
                <w:sz w:val="24"/>
              </w:rPr>
              <w:t xml:space="preserve"> ТБС. Новые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z w:val="24"/>
                <w:lang w:val="en-US"/>
              </w:rPr>
              <w:t xml:space="preserve">. </w:t>
            </w:r>
          </w:p>
          <w:p w:rsidR="004B03A9" w:rsidRPr="004F3F84" w:rsidRDefault="00D1110C">
            <w:pPr>
              <w:pStyle w:val="aa"/>
              <w:spacing w:line="240" w:lineRule="auto"/>
              <w:jc w:val="left"/>
              <w:rPr>
                <w:lang w:val="en-US"/>
              </w:rPr>
            </w:pPr>
            <w:r>
              <w:rPr>
                <w:b/>
                <w:i/>
                <w:color w:val="000000"/>
                <w:sz w:val="24"/>
                <w:lang w:val="en-US"/>
              </w:rPr>
              <w:t xml:space="preserve">Friedrich </w:t>
            </w:r>
            <w:proofErr w:type="spellStart"/>
            <w:r>
              <w:rPr>
                <w:b/>
                <w:i/>
                <w:color w:val="000000"/>
                <w:sz w:val="24"/>
                <w:lang w:val="en-US"/>
              </w:rPr>
              <w:t>Thielemann</w:t>
            </w:r>
            <w:proofErr w:type="spellEnd"/>
            <w:r>
              <w:rPr>
                <w:b/>
                <w:i/>
                <w:color w:val="000000"/>
                <w:sz w:val="24"/>
                <w:lang w:val="en-US"/>
              </w:rPr>
              <w:t xml:space="preserve"> (</w:t>
            </w:r>
            <w:proofErr w:type="spellStart"/>
            <w:r>
              <w:rPr>
                <w:b/>
                <w:i/>
                <w:color w:val="000000"/>
                <w:sz w:val="24"/>
                <w:lang w:val="en-US"/>
              </w:rPr>
              <w:t>Schwarzwald-Baar</w:t>
            </w:r>
            <w:proofErr w:type="spellEnd"/>
            <w:r>
              <w:rPr>
                <w:b/>
                <w:i/>
                <w:color w:val="000000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4"/>
                <w:lang w:val="en-US"/>
              </w:rPr>
              <w:t>Klinikum</w:t>
            </w:r>
            <w:proofErr w:type="spellEnd"/>
            <w:r>
              <w:rPr>
                <w:b/>
                <w:i/>
                <w:color w:val="000000"/>
                <w:sz w:val="24"/>
                <w:lang w:val="en-US"/>
              </w:rPr>
              <w:t>, Villingen-Schwenningen, Germany)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17.45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rPr>
                <w:shd w:val="clear" w:color="auto" w:fill="DFF8F9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15"/>
                <w:szCs w:val="15"/>
                <w:shd w:val="clear" w:color="auto" w:fill="DFF8F9"/>
              </w:rPr>
              <w:t> </w:t>
            </w:r>
            <w:r>
              <w:rPr>
                <w:szCs w:val="28"/>
              </w:rPr>
              <w:t xml:space="preserve">2D планирование </w:t>
            </w:r>
            <w:proofErr w:type="spellStart"/>
            <w:r>
              <w:rPr>
                <w:szCs w:val="28"/>
              </w:rPr>
              <w:t>эндопротезирования</w:t>
            </w:r>
            <w:proofErr w:type="spellEnd"/>
            <w:r>
              <w:rPr>
                <w:szCs w:val="28"/>
              </w:rPr>
              <w:t xml:space="preserve"> тазобедренного сустава - новая отечественная программа</w:t>
            </w:r>
          </w:p>
          <w:p w:rsidR="004B03A9" w:rsidRDefault="00D1110C">
            <w:pPr>
              <w:rPr>
                <w:b/>
                <w:bCs/>
                <w:i/>
              </w:rPr>
            </w:pPr>
            <w:r>
              <w:rPr>
                <w:rFonts w:eastAsiaTheme="minorHAnsi"/>
                <w:b/>
                <w:i/>
                <w:lang w:eastAsia="en-US"/>
              </w:rPr>
              <w:t>Середа А.П. (</w:t>
            </w:r>
            <w:proofErr w:type="spellStart"/>
            <w:r>
              <w:rPr>
                <w:rFonts w:eastAsiaTheme="minorHAnsi"/>
                <w:b/>
                <w:i/>
                <w:lang w:eastAsia="en-US"/>
              </w:rPr>
              <w:t>ФЦСМиР</w:t>
            </w:r>
            <w:proofErr w:type="spellEnd"/>
            <w:r>
              <w:rPr>
                <w:rFonts w:eastAsiaTheme="minorHAnsi"/>
                <w:b/>
                <w:i/>
                <w:lang w:eastAsia="en-US"/>
              </w:rPr>
              <w:t>, Москва, Россия)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17.55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jc w:val="both"/>
            </w:pPr>
            <w:r>
              <w:t>Возможности компьютерного 3d моделирования для решения различных задач - Перспективы 3</w:t>
            </w:r>
            <w:r>
              <w:rPr>
                <w:lang w:val="en-US"/>
              </w:rPr>
              <w:t>d</w:t>
            </w:r>
            <w:r>
              <w:t xml:space="preserve"> печати имплантатов для артропластики</w:t>
            </w:r>
            <w:r>
              <w:rPr>
                <w:color w:val="FF0000"/>
              </w:rPr>
              <w:t xml:space="preserve"> </w:t>
            </w:r>
          </w:p>
          <w:p w:rsidR="004B03A9" w:rsidRDefault="00D1110C">
            <w:pPr>
              <w:rPr>
                <w:b/>
              </w:rPr>
            </w:pPr>
            <w:proofErr w:type="spellStart"/>
            <w:r>
              <w:rPr>
                <w:b/>
                <w:i/>
              </w:rPr>
              <w:t>Тихилов</w:t>
            </w:r>
            <w:proofErr w:type="spellEnd"/>
            <w:r>
              <w:rPr>
                <w:b/>
                <w:i/>
              </w:rPr>
              <w:t xml:space="preserve"> Р.М. (РНИИТО им. </w:t>
            </w:r>
            <w:proofErr w:type="spellStart"/>
            <w:r>
              <w:rPr>
                <w:b/>
                <w:i/>
              </w:rPr>
              <w:t>Р.Р.Вредена</w:t>
            </w:r>
            <w:proofErr w:type="spellEnd"/>
            <w:r>
              <w:rPr>
                <w:b/>
                <w:i/>
              </w:rPr>
              <w:t>, Санкт-Петербург, Россия)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</w:pPr>
            <w:r>
              <w:rPr>
                <w:b/>
                <w:bCs/>
                <w:sz w:val="24"/>
                <w:lang w:val="en-US"/>
              </w:rPr>
              <w:t>17.55-18.15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rPr>
                <w:b/>
                <w:lang w:val="en-US"/>
              </w:rPr>
            </w:pPr>
            <w:r>
              <w:rPr>
                <w:b/>
                <w:bCs/>
              </w:rPr>
              <w:t xml:space="preserve">Дискуссия </w:t>
            </w:r>
          </w:p>
        </w:tc>
      </w:tr>
      <w:tr w:rsidR="004B03A9" w:rsidTr="004F3F84">
        <w:tc>
          <w:tcPr>
            <w:tcW w:w="9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4B03A9">
            <w:pPr>
              <w:pStyle w:val="aa"/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  <w:p w:rsidR="004B03A9" w:rsidRDefault="00D1110C">
            <w:pPr>
              <w:pStyle w:val="aa"/>
              <w:spacing w:line="240" w:lineRule="auto"/>
            </w:pPr>
            <w:r>
              <w:rPr>
                <w:rFonts w:eastAsiaTheme="minorHAnsi"/>
                <w:b/>
                <w:szCs w:val="28"/>
                <w:lang w:eastAsia="en-US"/>
              </w:rPr>
              <w:t xml:space="preserve">09.10.15  </w:t>
            </w:r>
          </w:p>
          <w:p w:rsidR="004B03A9" w:rsidRDefault="00D1110C">
            <w:pPr>
              <w:pStyle w:val="aa"/>
              <w:spacing w:line="240" w:lineRule="auto"/>
            </w:pPr>
            <w:r>
              <w:rPr>
                <w:rFonts w:eastAsiaTheme="minorHAnsi"/>
                <w:b/>
                <w:szCs w:val="28"/>
                <w:lang w:eastAsia="en-US"/>
              </w:rPr>
              <w:t>Малый зал</w:t>
            </w:r>
          </w:p>
          <w:p w:rsidR="004B03A9" w:rsidRDefault="00D1110C">
            <w:pPr>
              <w:pStyle w:val="aa"/>
              <w:spacing w:line="240" w:lineRule="auto"/>
            </w:pPr>
            <w:r>
              <w:rPr>
                <w:rFonts w:eastAsiaTheme="minorHAnsi"/>
                <w:b/>
                <w:szCs w:val="28"/>
                <w:lang w:eastAsia="en-US"/>
              </w:rPr>
              <w:t>Актуальные вопросы костной онкологии</w:t>
            </w:r>
          </w:p>
          <w:p w:rsidR="004B03A9" w:rsidRDefault="004B03A9">
            <w:pPr>
              <w:pStyle w:val="aa"/>
              <w:spacing w:line="240" w:lineRule="auto"/>
              <w:rPr>
                <w:b/>
              </w:rPr>
            </w:pP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val="en-US"/>
              </w:rPr>
              <w:t>9.00 -11.45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r>
              <w:rPr>
                <w:b/>
                <w:iCs/>
              </w:rPr>
              <w:t>Сессия 1</w:t>
            </w:r>
          </w:p>
          <w:p w:rsidR="004B03A9" w:rsidRDefault="004B03A9">
            <w:pPr>
              <w:rPr>
                <w:b/>
                <w:iCs/>
              </w:rPr>
            </w:pPr>
          </w:p>
          <w:p w:rsidR="004B03A9" w:rsidRDefault="00D1110C">
            <w:pPr>
              <w:rPr>
                <w:i/>
                <w:iCs/>
                <w:szCs w:val="24"/>
              </w:rPr>
            </w:pPr>
            <w:r>
              <w:rPr>
                <w:b/>
                <w:i/>
                <w:iCs/>
                <w:szCs w:val="24"/>
              </w:rPr>
              <w:t xml:space="preserve">Модератор:  </w:t>
            </w:r>
            <w:proofErr w:type="spellStart"/>
            <w:r>
              <w:rPr>
                <w:b/>
                <w:bCs/>
                <w:i/>
                <w:iCs/>
                <w:color w:val="000000"/>
                <w:szCs w:val="24"/>
              </w:rPr>
              <w:t>Пташников</w:t>
            </w:r>
            <w:proofErr w:type="spellEnd"/>
            <w:r>
              <w:rPr>
                <w:b/>
                <w:bCs/>
                <w:i/>
                <w:iCs/>
                <w:color w:val="000000"/>
                <w:szCs w:val="24"/>
              </w:rPr>
              <w:t xml:space="preserve"> Д.А. 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 xml:space="preserve">9.00 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</w:pPr>
            <w:r>
              <w:rPr>
                <w:rFonts w:eastAsiaTheme="minorHAnsi"/>
                <w:sz w:val="24"/>
                <w:lang w:eastAsia="en-US"/>
              </w:rPr>
              <w:t>Эпидемиология опухолей позвоночника, требующих ортопедической помощи</w:t>
            </w:r>
          </w:p>
          <w:p w:rsidR="004B03A9" w:rsidRDefault="00D1110C">
            <w:pPr>
              <w:pStyle w:val="aa"/>
              <w:spacing w:line="240" w:lineRule="auto"/>
              <w:ind w:right="240"/>
              <w:jc w:val="left"/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 xml:space="preserve">Заборовский Н. С. </w:t>
            </w:r>
            <w:r>
              <w:rPr>
                <w:rFonts w:eastAsia="Calibri"/>
                <w:b/>
                <w:bCs/>
                <w:i/>
                <w:iCs/>
                <w:color w:val="000000"/>
                <w:sz w:val="24"/>
                <w:lang w:eastAsia="en-US"/>
              </w:rPr>
              <w:t xml:space="preserve">(РНИИТО им. </w:t>
            </w:r>
            <w:proofErr w:type="spellStart"/>
            <w:r>
              <w:rPr>
                <w:rFonts w:eastAsia="Calibri"/>
                <w:b/>
                <w:bCs/>
                <w:i/>
                <w:iCs/>
                <w:color w:val="000000"/>
                <w:sz w:val="24"/>
                <w:lang w:eastAsia="en-US"/>
              </w:rPr>
              <w:t>Р.Р.Вредена</w:t>
            </w:r>
            <w:proofErr w:type="spellEnd"/>
            <w:r>
              <w:rPr>
                <w:rFonts w:eastAsia="Calibri"/>
                <w:b/>
                <w:bCs/>
                <w:i/>
                <w:iCs/>
                <w:color w:val="000000"/>
                <w:sz w:val="24"/>
                <w:lang w:eastAsia="en-US"/>
              </w:rPr>
              <w:t>, Санкт-Петербург, Россия)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</w:pPr>
            <w:r>
              <w:rPr>
                <w:rFonts w:eastAsiaTheme="minorHAnsi"/>
                <w:b/>
                <w:bCs/>
                <w:sz w:val="24"/>
                <w:lang w:val="en-US" w:eastAsia="en-US"/>
              </w:rPr>
              <w:t>9.10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</w:pPr>
            <w:r>
              <w:rPr>
                <w:rFonts w:eastAsiaTheme="minorHAnsi"/>
                <w:sz w:val="24"/>
                <w:lang w:eastAsia="en-US"/>
              </w:rPr>
              <w:t>Хирургические подходы в лечении патологических переломов трубчатых костей</w:t>
            </w:r>
          </w:p>
          <w:p w:rsidR="004B03A9" w:rsidRDefault="00D1110C">
            <w:pPr>
              <w:pStyle w:val="aa"/>
              <w:spacing w:line="240" w:lineRule="auto"/>
              <w:ind w:right="240"/>
              <w:jc w:val="left"/>
              <w:rPr>
                <w:color w:val="000000"/>
                <w:sz w:val="22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>Щупак М. Ю. (ГОБ №62 Москва, Россия)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>9.20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</w:pPr>
            <w:r>
              <w:rPr>
                <w:rFonts w:eastAsiaTheme="minorHAnsi"/>
                <w:sz w:val="24"/>
                <w:lang w:eastAsia="en-US"/>
              </w:rPr>
              <w:t>Современные подходы в диагностике и лечении опухолей опорно-двигательного аппарата в РТ</w:t>
            </w:r>
          </w:p>
          <w:p w:rsidR="004B03A9" w:rsidRDefault="00D1110C">
            <w:pPr>
              <w:pStyle w:val="aa"/>
              <w:spacing w:line="240" w:lineRule="auto"/>
              <w:ind w:right="240"/>
              <w:jc w:val="left"/>
              <w:rPr>
                <w:color w:val="000000"/>
                <w:sz w:val="22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>Сафин И. Р. (РКОД МЗ РТ Казань)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>9.30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</w:pPr>
            <w:proofErr w:type="spellStart"/>
            <w:r>
              <w:rPr>
                <w:rFonts w:eastAsiaTheme="minorHAnsi"/>
                <w:sz w:val="24"/>
                <w:lang w:eastAsia="en-US"/>
              </w:rPr>
              <w:t>Неоадъювантные</w:t>
            </w:r>
            <w:proofErr w:type="spellEnd"/>
            <w:r>
              <w:rPr>
                <w:rFonts w:eastAsiaTheme="minorHAnsi"/>
                <w:sz w:val="24"/>
                <w:lang w:eastAsia="en-US"/>
              </w:rPr>
              <w:t xml:space="preserve"> подходы в комбинированном лечении злокачественных опухолей</w:t>
            </w:r>
          </w:p>
          <w:p w:rsidR="004B03A9" w:rsidRDefault="00D1110C">
            <w:pPr>
              <w:pStyle w:val="aa"/>
              <w:spacing w:line="240" w:lineRule="auto"/>
              <w:ind w:right="240"/>
              <w:jc w:val="left"/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>Егоренков В. В. (КНПЦ СВМП Санкт-Петербург, Россия)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>9.40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</w:pPr>
            <w:r>
              <w:rPr>
                <w:rFonts w:eastAsiaTheme="minorHAnsi"/>
                <w:sz w:val="24"/>
                <w:lang w:eastAsia="en-US"/>
              </w:rPr>
              <w:t>Результаты оперативного лечения пациентов с метастатическим поражением проксимального отдела бедренной кости.</w:t>
            </w:r>
          </w:p>
          <w:p w:rsidR="004B03A9" w:rsidRDefault="00D1110C">
            <w:pPr>
              <w:pStyle w:val="aa"/>
              <w:spacing w:line="240" w:lineRule="auto"/>
              <w:ind w:right="240"/>
              <w:jc w:val="left"/>
              <w:rPr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Григорьев П. В. </w:t>
            </w:r>
            <w:proofErr w:type="spellStart"/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Микайлов</w:t>
            </w:r>
            <w:proofErr w:type="spellEnd"/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И. М. </w:t>
            </w:r>
            <w:proofErr w:type="spellStart"/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Засульский</w:t>
            </w:r>
            <w:proofErr w:type="spellEnd"/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Ф. Ю.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(РНИИТО им.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Р.Р.Вредена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, Санкт-Петербург, Россия)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>9.50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</w:pPr>
            <w:r>
              <w:rPr>
                <w:rFonts w:eastAsiaTheme="minorHAnsi"/>
                <w:sz w:val="24"/>
                <w:lang w:eastAsia="en-US"/>
              </w:rPr>
              <w:t>Оперативное лечение ГКО. 15 летний опыт</w:t>
            </w:r>
          </w:p>
          <w:p w:rsidR="004B03A9" w:rsidRDefault="00D1110C">
            <w:pPr>
              <w:pStyle w:val="aa"/>
              <w:spacing w:line="240" w:lineRule="auto"/>
              <w:ind w:right="24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Микайлов</w:t>
            </w:r>
            <w:proofErr w:type="spellEnd"/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И. М. </w:t>
            </w:r>
            <w:proofErr w:type="spellStart"/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Засульский</w:t>
            </w:r>
            <w:proofErr w:type="spellEnd"/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Ф. Ю.  Григорьев П. В.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(РНИИТО им.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Р.Р.Вредена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, Санкт-Петербург, Россия)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lastRenderedPageBreak/>
              <w:t>10.00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</w:pPr>
            <w:r>
              <w:rPr>
                <w:rFonts w:eastAsiaTheme="minorHAnsi"/>
                <w:sz w:val="24"/>
                <w:lang w:eastAsia="en-US"/>
              </w:rPr>
              <w:t>Дефицит мягких тканей после удаления объемных злокачественных опухолей костей, есть ли выход?</w:t>
            </w:r>
          </w:p>
          <w:p w:rsidR="004B03A9" w:rsidRDefault="00D1110C">
            <w:pPr>
              <w:pStyle w:val="aa"/>
              <w:spacing w:line="240" w:lineRule="auto"/>
              <w:ind w:right="240"/>
              <w:jc w:val="left"/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>Тепляков В. В. (ФГБУ РНЦР Москва, Россия)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>10.10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</w:pPr>
            <w:r>
              <w:rPr>
                <w:rFonts w:eastAsiaTheme="minorHAnsi"/>
                <w:sz w:val="24"/>
                <w:lang w:eastAsia="en-US"/>
              </w:rPr>
              <w:t>Опухоли костей редкие локализации (клинические случаи)</w:t>
            </w:r>
          </w:p>
          <w:p w:rsidR="004B03A9" w:rsidRDefault="00D1110C">
            <w:pPr>
              <w:pStyle w:val="aa"/>
              <w:spacing w:line="240" w:lineRule="auto"/>
              <w:ind w:right="240"/>
              <w:jc w:val="left"/>
              <w:rPr>
                <w:color w:val="000000"/>
                <w:sz w:val="22"/>
              </w:rPr>
            </w:pPr>
            <w:proofErr w:type="spellStart"/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>Курильчик</w:t>
            </w:r>
            <w:proofErr w:type="spellEnd"/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 xml:space="preserve"> А. А. (МРНЦ им. А. Ф. </w:t>
            </w:r>
            <w:proofErr w:type="spellStart"/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>Цыба</w:t>
            </w:r>
            <w:proofErr w:type="spellEnd"/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>, Обнинск, Россия)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>10.25-10.40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ind w:right="240"/>
              <w:jc w:val="left"/>
              <w:rPr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Дискуссия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>10.40-10.50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ind w:right="240"/>
              <w:jc w:val="left"/>
              <w:rPr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Перерыв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>10.50-12.45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jc w:val="center"/>
            </w:pPr>
            <w:r>
              <w:rPr>
                <w:b/>
                <w:iCs/>
              </w:rPr>
              <w:t>Сессия 2</w:t>
            </w:r>
          </w:p>
          <w:p w:rsidR="004B03A9" w:rsidRDefault="00D1110C">
            <w:pPr>
              <w:rPr>
                <w:i/>
                <w:iCs/>
              </w:rPr>
            </w:pPr>
            <w:r>
              <w:rPr>
                <w:b/>
                <w:i/>
                <w:iCs/>
              </w:rPr>
              <w:t xml:space="preserve">Модератор:  </w:t>
            </w:r>
            <w:proofErr w:type="spellStart"/>
            <w:r>
              <w:rPr>
                <w:b/>
                <w:i/>
                <w:iCs/>
                <w:color w:val="000000"/>
              </w:rPr>
              <w:t>Пташников</w:t>
            </w:r>
            <w:proofErr w:type="spellEnd"/>
            <w:r>
              <w:rPr>
                <w:b/>
                <w:i/>
                <w:iCs/>
                <w:color w:val="000000"/>
              </w:rPr>
              <w:t xml:space="preserve"> Д.А. 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>10.50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</w:pPr>
            <w:r>
              <w:rPr>
                <w:rFonts w:eastAsiaTheme="minorHAnsi"/>
                <w:sz w:val="24"/>
                <w:lang w:eastAsia="en-US"/>
              </w:rPr>
              <w:t xml:space="preserve">Опыт </w:t>
            </w:r>
            <w:proofErr w:type="gramStart"/>
            <w:r>
              <w:rPr>
                <w:rFonts w:eastAsiaTheme="minorHAnsi"/>
                <w:sz w:val="24"/>
                <w:lang w:eastAsia="en-US"/>
              </w:rPr>
              <w:t>модульного</w:t>
            </w:r>
            <w:proofErr w:type="gramEnd"/>
            <w:r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lang w:eastAsia="en-US"/>
              </w:rPr>
              <w:t>эндопротезирования</w:t>
            </w:r>
            <w:proofErr w:type="spellEnd"/>
            <w:r>
              <w:rPr>
                <w:rFonts w:eastAsiaTheme="minorHAnsi"/>
                <w:sz w:val="24"/>
                <w:lang w:eastAsia="en-US"/>
              </w:rPr>
              <w:t xml:space="preserve"> в Сибирском федеральном округе</w:t>
            </w:r>
          </w:p>
          <w:p w:rsidR="004B03A9" w:rsidRDefault="00D1110C">
            <w:pPr>
              <w:pStyle w:val="aa"/>
              <w:spacing w:line="240" w:lineRule="auto"/>
              <w:ind w:right="240"/>
              <w:jc w:val="left"/>
              <w:rPr>
                <w:color w:val="000000"/>
                <w:sz w:val="22"/>
              </w:rPr>
            </w:pPr>
            <w:proofErr w:type="spellStart"/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>Жеравин</w:t>
            </w:r>
            <w:proofErr w:type="spellEnd"/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 xml:space="preserve"> А. А. (Центр онкологии и радиологии, НИИ ПК им. Е. Н. Мешалкина Новосибирск, Россия)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>11.00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</w:pPr>
            <w:proofErr w:type="spellStart"/>
            <w:r>
              <w:rPr>
                <w:rFonts w:eastAsiaTheme="minorHAnsi"/>
                <w:sz w:val="24"/>
                <w:lang w:eastAsia="en-US"/>
              </w:rPr>
              <w:t>Эндопротезирование</w:t>
            </w:r>
            <w:proofErr w:type="spellEnd"/>
            <w:r>
              <w:rPr>
                <w:rFonts w:eastAsiaTheme="minorHAnsi"/>
                <w:sz w:val="24"/>
                <w:lang w:eastAsia="en-US"/>
              </w:rPr>
              <w:t xml:space="preserve"> плечевого сустава у пациентов с новообразованиями плечевой кости. Однополюсное </w:t>
            </w:r>
            <w:r>
              <w:rPr>
                <w:rFonts w:eastAsiaTheme="minorHAnsi"/>
                <w:sz w:val="24"/>
                <w:lang w:val="en-US" w:eastAsia="en-US"/>
              </w:rPr>
              <w:t>VS</w:t>
            </w:r>
            <w:r w:rsidRPr="004F3F84">
              <w:rPr>
                <w:rFonts w:eastAsiaTheme="minorHAnsi"/>
                <w:sz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lang w:eastAsia="en-US"/>
              </w:rPr>
              <w:t>реверсивное.</w:t>
            </w:r>
          </w:p>
          <w:p w:rsidR="004B03A9" w:rsidRDefault="00D1110C">
            <w:pPr>
              <w:pStyle w:val="aa"/>
              <w:spacing w:line="240" w:lineRule="auto"/>
              <w:ind w:right="240"/>
              <w:jc w:val="left"/>
              <w:rPr>
                <w:color w:val="000000"/>
                <w:sz w:val="22"/>
              </w:rPr>
            </w:pPr>
            <w:proofErr w:type="spellStart"/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>Микайлов</w:t>
            </w:r>
            <w:proofErr w:type="spellEnd"/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 xml:space="preserve"> И. М. </w:t>
            </w:r>
            <w:proofErr w:type="spellStart"/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>Засульский</w:t>
            </w:r>
            <w:proofErr w:type="spellEnd"/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 xml:space="preserve"> Ф. Ю. Григорьев П. В. </w:t>
            </w:r>
            <w:r>
              <w:rPr>
                <w:b/>
                <w:bCs/>
                <w:i/>
                <w:iCs/>
                <w:color w:val="000000"/>
                <w:sz w:val="24"/>
              </w:rPr>
              <w:t xml:space="preserve">(РНИИТО им. Р.Р.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4"/>
              </w:rPr>
              <w:t>Вредена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</w:rPr>
              <w:t>, Санкт-Петербург, Россия)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>11.10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</w:pPr>
            <w:r>
              <w:rPr>
                <w:rFonts w:eastAsiaTheme="minorHAnsi"/>
                <w:sz w:val="24"/>
                <w:lang w:eastAsia="en-US"/>
              </w:rPr>
              <w:t xml:space="preserve">Ранние результаты «Обратного» </w:t>
            </w:r>
            <w:proofErr w:type="spellStart"/>
            <w:r>
              <w:rPr>
                <w:rFonts w:eastAsiaTheme="minorHAnsi"/>
                <w:sz w:val="24"/>
                <w:lang w:eastAsia="en-US"/>
              </w:rPr>
              <w:t>эндопротезирования</w:t>
            </w:r>
            <w:proofErr w:type="spellEnd"/>
            <w:r>
              <w:rPr>
                <w:rFonts w:eastAsiaTheme="minorHAnsi"/>
                <w:sz w:val="24"/>
                <w:lang w:eastAsia="en-US"/>
              </w:rPr>
              <w:t xml:space="preserve"> плечевого сустава при опухолевом поражении плечевой кости.</w:t>
            </w:r>
          </w:p>
          <w:p w:rsidR="004B03A9" w:rsidRDefault="00D1110C">
            <w:pPr>
              <w:pStyle w:val="aa"/>
              <w:spacing w:line="240" w:lineRule="auto"/>
              <w:ind w:right="240"/>
              <w:jc w:val="left"/>
            </w:pPr>
            <w:proofErr w:type="spellStart"/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>Бухаров</w:t>
            </w:r>
            <w:proofErr w:type="spellEnd"/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 xml:space="preserve"> А. В. (МНИОИ им. П. А. Герцена, Россия)</w:t>
            </w:r>
          </w:p>
        </w:tc>
      </w:tr>
      <w:tr w:rsidR="004B03A9" w:rsidRPr="00E5793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>11.20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</w:pPr>
            <w:r>
              <w:rPr>
                <w:rFonts w:eastAsiaTheme="minorHAnsi"/>
                <w:sz w:val="24"/>
                <w:lang w:eastAsia="en-US"/>
              </w:rPr>
              <w:t>Современные подходы к замещению больших костных дефектов и лечению костных опухолей.</w:t>
            </w:r>
          </w:p>
          <w:p w:rsidR="004B03A9" w:rsidRPr="004F3F84" w:rsidRDefault="00D1110C">
            <w:pPr>
              <w:pStyle w:val="aa"/>
              <w:spacing w:line="240" w:lineRule="auto"/>
              <w:ind w:right="240"/>
              <w:jc w:val="left"/>
              <w:rPr>
                <w:lang w:val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val="en-US" w:eastAsia="en-US"/>
              </w:rPr>
              <w:t>Aare</w:t>
            </w:r>
            <w:r w:rsidRPr="004F3F84"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val="en-US" w:eastAsia="en-US"/>
              </w:rPr>
              <w:t>Martson</w:t>
            </w:r>
            <w:proofErr w:type="spellEnd"/>
            <w:r w:rsidRPr="004F3F84"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val="en-US" w:eastAsia="en-US"/>
              </w:rPr>
              <w:t xml:space="preserve"> (Clinic of </w:t>
            </w:r>
            <w:proofErr w:type="spellStart"/>
            <w:r w:rsidRPr="004F3F84"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val="en-US" w:eastAsia="en-US"/>
              </w:rPr>
              <w:t>Traumatology</w:t>
            </w:r>
            <w:proofErr w:type="spellEnd"/>
            <w:r w:rsidRPr="004F3F84"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val="en-US" w:eastAsia="en-US"/>
              </w:rPr>
              <w:t xml:space="preserve"> and Orthopedics, Tartu, Estonia)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>11.30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</w:pPr>
            <w:r>
              <w:rPr>
                <w:rFonts w:eastAsiaTheme="minorHAnsi"/>
                <w:sz w:val="24"/>
                <w:lang w:eastAsia="en-US"/>
              </w:rPr>
              <w:t xml:space="preserve">Факторы, определяющие эффективность </w:t>
            </w:r>
            <w:proofErr w:type="spellStart"/>
            <w:r>
              <w:rPr>
                <w:rFonts w:eastAsiaTheme="minorHAnsi"/>
                <w:sz w:val="24"/>
                <w:lang w:eastAsia="en-US"/>
              </w:rPr>
              <w:t>эндопротезирования</w:t>
            </w:r>
            <w:proofErr w:type="spellEnd"/>
            <w:r>
              <w:rPr>
                <w:rFonts w:eastAsiaTheme="minorHAnsi"/>
                <w:sz w:val="24"/>
                <w:lang w:eastAsia="en-US"/>
              </w:rPr>
              <w:t xml:space="preserve"> у пациентов с опухолевым поражением коленного сустава</w:t>
            </w:r>
          </w:p>
          <w:p w:rsidR="004B03A9" w:rsidRDefault="00D1110C">
            <w:pPr>
              <w:pStyle w:val="aa"/>
              <w:spacing w:line="240" w:lineRule="auto"/>
              <w:ind w:right="240"/>
              <w:jc w:val="left"/>
              <w:rPr>
                <w:color w:val="000000"/>
                <w:sz w:val="22"/>
              </w:rPr>
            </w:pPr>
            <w:proofErr w:type="spellStart"/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>Засульский</w:t>
            </w:r>
            <w:proofErr w:type="spellEnd"/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 xml:space="preserve"> Ф. Ю. </w:t>
            </w:r>
            <w:proofErr w:type="spellStart"/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>Микайлов</w:t>
            </w:r>
            <w:proofErr w:type="spellEnd"/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 xml:space="preserve"> И. М. Григорьев П. В. </w:t>
            </w:r>
            <w:r>
              <w:rPr>
                <w:b/>
                <w:bCs/>
                <w:i/>
                <w:iCs/>
                <w:color w:val="000000"/>
                <w:sz w:val="24"/>
              </w:rPr>
              <w:t xml:space="preserve">(РНИИТО им. Р.Р.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4"/>
              </w:rPr>
              <w:t>Вредена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</w:rPr>
              <w:t>, Санкт-Петербург, Россия)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>11.40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</w:pPr>
            <w:proofErr w:type="gramStart"/>
            <w:r>
              <w:rPr>
                <w:rFonts w:eastAsiaTheme="minorHAnsi"/>
                <w:sz w:val="24"/>
                <w:lang w:eastAsia="en-US"/>
              </w:rPr>
              <w:t>Ревизионное</w:t>
            </w:r>
            <w:proofErr w:type="gramEnd"/>
            <w:r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lang w:eastAsia="en-US"/>
              </w:rPr>
              <w:t>эндопротезирование</w:t>
            </w:r>
            <w:proofErr w:type="spellEnd"/>
            <w:r>
              <w:rPr>
                <w:rFonts w:eastAsiaTheme="minorHAnsi"/>
                <w:sz w:val="24"/>
                <w:lang w:eastAsia="en-US"/>
              </w:rPr>
              <w:t xml:space="preserve"> коленного сустава</w:t>
            </w:r>
          </w:p>
          <w:p w:rsidR="004B03A9" w:rsidRDefault="00D1110C">
            <w:pPr>
              <w:pStyle w:val="aa"/>
              <w:spacing w:line="240" w:lineRule="auto"/>
              <w:ind w:right="240"/>
              <w:jc w:val="left"/>
              <w:rPr>
                <w:color w:val="000000"/>
                <w:sz w:val="22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>Алиев М. Д., Соколовский В. А., Соколовский А. В. (РОНЦ им. Блохина Москва, Россия)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>11.50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</w:pPr>
            <w:proofErr w:type="spellStart"/>
            <w:r>
              <w:rPr>
                <w:rFonts w:eastAsiaTheme="minorHAnsi"/>
                <w:sz w:val="24"/>
                <w:lang w:eastAsia="en-US"/>
              </w:rPr>
              <w:t>Эндопротезирование</w:t>
            </w:r>
            <w:proofErr w:type="spellEnd"/>
            <w:r>
              <w:rPr>
                <w:rFonts w:eastAsiaTheme="minorHAnsi"/>
                <w:sz w:val="24"/>
                <w:lang w:eastAsia="en-US"/>
              </w:rPr>
              <w:t xml:space="preserve"> при опухолях таза</w:t>
            </w:r>
          </w:p>
          <w:p w:rsidR="004B03A9" w:rsidRDefault="00D1110C">
            <w:pPr>
              <w:pStyle w:val="aa"/>
              <w:spacing w:line="240" w:lineRule="auto"/>
              <w:ind w:right="240"/>
              <w:jc w:val="left"/>
              <w:rPr>
                <w:color w:val="000000"/>
                <w:sz w:val="22"/>
              </w:rPr>
            </w:pPr>
            <w:proofErr w:type="spellStart"/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>Гудзь</w:t>
            </w:r>
            <w:proofErr w:type="spellEnd"/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 xml:space="preserve"> Ю. В. </w:t>
            </w:r>
            <w:proofErr w:type="spellStart"/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>Гафтон</w:t>
            </w:r>
            <w:proofErr w:type="spellEnd"/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 xml:space="preserve"> Г. И. (ФГБУ НИИО им. Н. Н. Петрова, Санкт- Петербург, Россия)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>12.00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</w:pPr>
            <w:proofErr w:type="spellStart"/>
            <w:r>
              <w:rPr>
                <w:rFonts w:eastAsiaTheme="minorHAnsi"/>
                <w:sz w:val="24"/>
                <w:lang w:eastAsia="en-US"/>
              </w:rPr>
              <w:t>Эндопротезирование</w:t>
            </w:r>
            <w:proofErr w:type="spellEnd"/>
            <w:r>
              <w:rPr>
                <w:rFonts w:eastAsiaTheme="minorHAnsi"/>
                <w:sz w:val="24"/>
                <w:lang w:eastAsia="en-US"/>
              </w:rPr>
              <w:t xml:space="preserve"> при патологических переломах длинных трубчатых костей</w:t>
            </w:r>
          </w:p>
          <w:p w:rsidR="004B03A9" w:rsidRDefault="00D1110C">
            <w:pPr>
              <w:pStyle w:val="aa"/>
              <w:spacing w:line="240" w:lineRule="auto"/>
              <w:jc w:val="left"/>
              <w:rPr>
                <w:b/>
                <w:bCs/>
                <w:i/>
                <w:iCs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lang w:eastAsia="en-US"/>
              </w:rPr>
              <w:t>Белов М. В. (ОКБ им. Соловьева, Ярославль, Россия)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>12.10-12.30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</w:pPr>
            <w:r>
              <w:rPr>
                <w:rFonts w:eastAsiaTheme="minorHAnsi"/>
                <w:sz w:val="24"/>
                <w:lang w:eastAsia="en-US"/>
              </w:rPr>
              <w:t>Клинические случаи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>12.30-12.45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</w:pPr>
            <w:r>
              <w:rPr>
                <w:rFonts w:eastAsiaTheme="minorHAnsi"/>
                <w:sz w:val="24"/>
                <w:lang w:eastAsia="en-US"/>
              </w:rPr>
              <w:t>Дискуссия</w:t>
            </w:r>
          </w:p>
        </w:tc>
      </w:tr>
      <w:tr w:rsidR="004B03A9" w:rsidTr="004F3F84">
        <w:tc>
          <w:tcPr>
            <w:tcW w:w="9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4B03A9">
            <w:pPr>
              <w:pStyle w:val="aa"/>
              <w:spacing w:line="240" w:lineRule="auto"/>
              <w:rPr>
                <w:rFonts w:eastAsiaTheme="minorHAnsi"/>
                <w:b/>
                <w:szCs w:val="28"/>
                <w:lang w:eastAsia="en-US"/>
              </w:rPr>
            </w:pPr>
          </w:p>
          <w:p w:rsidR="004B03A9" w:rsidRDefault="00D1110C">
            <w:pPr>
              <w:pStyle w:val="aa"/>
              <w:spacing w:line="240" w:lineRule="auto"/>
            </w:pPr>
            <w:r>
              <w:rPr>
                <w:rFonts w:eastAsiaTheme="minorHAnsi"/>
                <w:b/>
                <w:szCs w:val="28"/>
                <w:lang w:eastAsia="en-US"/>
              </w:rPr>
              <w:t>10.10.2015</w:t>
            </w:r>
          </w:p>
        </w:tc>
      </w:tr>
      <w:tr w:rsidR="004B03A9" w:rsidTr="004F3F84">
        <w:tc>
          <w:tcPr>
            <w:tcW w:w="9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4B03A9">
            <w:pPr>
              <w:pStyle w:val="aa"/>
              <w:spacing w:line="240" w:lineRule="auto"/>
              <w:rPr>
                <w:b/>
              </w:rPr>
            </w:pPr>
          </w:p>
          <w:p w:rsidR="004B03A9" w:rsidRDefault="00D1110C">
            <w:pPr>
              <w:pStyle w:val="aa"/>
              <w:spacing w:line="240" w:lineRule="auto"/>
              <w:rPr>
                <w:b/>
              </w:rPr>
            </w:pPr>
            <w:r>
              <w:rPr>
                <w:b/>
              </w:rPr>
              <w:t xml:space="preserve">Противоречивые аспекты </w:t>
            </w:r>
            <w:proofErr w:type="spellStart"/>
            <w:r>
              <w:rPr>
                <w:b/>
              </w:rPr>
              <w:t>одномыщелкового</w:t>
            </w:r>
            <w:proofErr w:type="spellEnd"/>
            <w:r>
              <w:rPr>
                <w:b/>
              </w:rPr>
              <w:t xml:space="preserve"> и тотального </w:t>
            </w:r>
            <w:proofErr w:type="spellStart"/>
            <w:r>
              <w:rPr>
                <w:b/>
              </w:rPr>
              <w:t>эндопротезирования</w:t>
            </w:r>
            <w:proofErr w:type="spellEnd"/>
            <w:r>
              <w:rPr>
                <w:b/>
              </w:rPr>
              <w:t xml:space="preserve"> коленного сустава</w:t>
            </w:r>
          </w:p>
          <w:p w:rsidR="004B03A9" w:rsidRDefault="00D1110C">
            <w:pPr>
              <w:pStyle w:val="aa"/>
              <w:spacing w:line="240" w:lineRule="auto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Модератор: Корнилов Н.Н.</w:t>
            </w:r>
          </w:p>
        </w:tc>
      </w:tr>
      <w:tr w:rsidR="004B03A9" w:rsidRPr="00E5793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</w:pPr>
            <w:r>
              <w:rPr>
                <w:b/>
                <w:bCs/>
                <w:sz w:val="24"/>
                <w:lang w:val="en-US"/>
              </w:rPr>
              <w:t>9</w:t>
            </w:r>
            <w:r>
              <w:rPr>
                <w:b/>
                <w:bCs/>
                <w:sz w:val="24"/>
              </w:rPr>
              <w:t>.00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widowControl w:val="0"/>
            </w:pPr>
            <w:r>
              <w:t xml:space="preserve">Выбор стратегии хирургического лечения больных </w:t>
            </w:r>
            <w:proofErr w:type="spellStart"/>
            <w:r>
              <w:t>гонартрозом</w:t>
            </w:r>
            <w:proofErr w:type="spellEnd"/>
            <w:r>
              <w:rPr>
                <w:rFonts w:eastAsiaTheme="minorHAnsi"/>
                <w:b/>
                <w:i/>
                <w:lang w:eastAsia="en-US"/>
              </w:rPr>
              <w:t xml:space="preserve"> </w:t>
            </w:r>
          </w:p>
          <w:p w:rsidR="004B03A9" w:rsidRPr="004F3F84" w:rsidRDefault="00D1110C">
            <w:pPr>
              <w:widowControl w:val="0"/>
              <w:rPr>
                <w:lang w:val="en-US"/>
              </w:rPr>
            </w:pPr>
            <w:r>
              <w:rPr>
                <w:rFonts w:eastAsiaTheme="minorHAnsi"/>
                <w:b/>
                <w:i/>
                <w:lang w:val="en-US" w:eastAsia="en-US"/>
              </w:rPr>
              <w:t xml:space="preserve">Siegfried Hofmann </w:t>
            </w:r>
            <w:r>
              <w:rPr>
                <w:rFonts w:eastAsiaTheme="minorHAnsi"/>
                <w:b/>
                <w:bCs/>
                <w:i/>
                <w:lang w:val="en-US" w:eastAsia="en-US"/>
              </w:rPr>
              <w:t xml:space="preserve"> (</w:t>
            </w:r>
            <w:r>
              <w:rPr>
                <w:rStyle w:val="mrreadfromf"/>
                <w:rFonts w:eastAsiaTheme="minorHAnsi"/>
                <w:b/>
                <w:i/>
                <w:lang w:val="en-US" w:eastAsia="en-US"/>
              </w:rPr>
              <w:t xml:space="preserve">Head Knee Training Centre at LKH, </w:t>
            </w:r>
            <w:proofErr w:type="spellStart"/>
            <w:r>
              <w:rPr>
                <w:rStyle w:val="mrreadfromf"/>
                <w:rFonts w:eastAsiaTheme="minorHAnsi"/>
                <w:b/>
                <w:i/>
                <w:lang w:val="en-US" w:eastAsia="en-US"/>
              </w:rPr>
              <w:t>Schtolzalpe</w:t>
            </w:r>
            <w:proofErr w:type="spellEnd"/>
            <w:r>
              <w:rPr>
                <w:rStyle w:val="mrreadfromf"/>
                <w:rFonts w:eastAsiaTheme="minorHAnsi"/>
                <w:b/>
                <w:i/>
                <w:lang w:val="en-US" w:eastAsia="en-US"/>
              </w:rPr>
              <w:t>, Austria)</w:t>
            </w:r>
          </w:p>
        </w:tc>
      </w:tr>
      <w:tr w:rsidR="004B03A9" w:rsidRPr="00E5793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</w:pPr>
            <w:r>
              <w:rPr>
                <w:b/>
                <w:bCs/>
                <w:sz w:val="24"/>
              </w:rPr>
              <w:t>09.10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rPr>
                <w:b/>
                <w:i/>
              </w:rPr>
            </w:pPr>
            <w:r>
              <w:t xml:space="preserve">Устоявшиеся заблуждения об </w:t>
            </w:r>
            <w:proofErr w:type="spellStart"/>
            <w:r>
              <w:t>одномыщелковом</w:t>
            </w:r>
            <w:proofErr w:type="spellEnd"/>
            <w:r>
              <w:t xml:space="preserve"> </w:t>
            </w:r>
            <w:proofErr w:type="spellStart"/>
            <w:r>
              <w:t>эндопротезировании</w:t>
            </w:r>
            <w:proofErr w:type="spellEnd"/>
            <w:r>
              <w:t xml:space="preserve"> с позиций доказательной медицины</w:t>
            </w:r>
            <w:r>
              <w:rPr>
                <w:b/>
                <w:i/>
              </w:rPr>
              <w:t xml:space="preserve"> </w:t>
            </w:r>
          </w:p>
          <w:p w:rsidR="004B03A9" w:rsidRPr="004F3F84" w:rsidRDefault="00D1110C">
            <w:pPr>
              <w:rPr>
                <w:lang w:val="en-US"/>
              </w:rPr>
            </w:pPr>
            <w:r>
              <w:rPr>
                <w:b/>
                <w:i/>
                <w:lang w:val="en-US"/>
              </w:rPr>
              <w:t xml:space="preserve">Jean-Noel </w:t>
            </w:r>
            <w:proofErr w:type="spellStart"/>
            <w:r>
              <w:rPr>
                <w:b/>
                <w:i/>
                <w:lang w:val="en-US"/>
              </w:rPr>
              <w:t>Argenson</w:t>
            </w:r>
            <w:proofErr w:type="spellEnd"/>
            <w:r>
              <w:rPr>
                <w:b/>
                <w:i/>
                <w:lang w:val="en-US"/>
              </w:rPr>
              <w:t xml:space="preserve">  </w:t>
            </w:r>
            <w:r>
              <w:rPr>
                <w:rFonts w:eastAsiaTheme="minorHAnsi"/>
                <w:b/>
                <w:i/>
                <w:lang w:val="en-US" w:eastAsia="en-US"/>
              </w:rPr>
              <w:t xml:space="preserve">(University Hospital, </w:t>
            </w:r>
            <w:r>
              <w:rPr>
                <w:rFonts w:eastAsiaTheme="minorHAnsi"/>
                <w:b/>
                <w:i/>
                <w:szCs w:val="36"/>
                <w:lang w:val="en-US" w:eastAsia="en-US"/>
              </w:rPr>
              <w:t>Marseille</w:t>
            </w:r>
            <w:r>
              <w:rPr>
                <w:rFonts w:eastAsiaTheme="minorHAnsi"/>
                <w:b/>
                <w:i/>
                <w:lang w:val="en-US" w:eastAsia="en-US"/>
              </w:rPr>
              <w:t>, France)</w:t>
            </w:r>
          </w:p>
        </w:tc>
      </w:tr>
      <w:tr w:rsidR="004B03A9" w:rsidRPr="00E5793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</w:pPr>
            <w:r>
              <w:rPr>
                <w:b/>
                <w:bCs/>
                <w:sz w:val="24"/>
              </w:rPr>
              <w:t>09.20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Первый опыт применения </w:t>
            </w:r>
            <w:proofErr w:type="spellStart"/>
            <w:r>
              <w:rPr>
                <w:shd w:val="clear" w:color="auto" w:fill="FFFFFF"/>
              </w:rPr>
              <w:t>робототехнологий</w:t>
            </w:r>
            <w:proofErr w:type="spellEnd"/>
            <w:r>
              <w:rPr>
                <w:shd w:val="clear" w:color="auto" w:fill="FFFFFF"/>
              </w:rPr>
              <w:t xml:space="preserve"> при </w:t>
            </w:r>
            <w:proofErr w:type="spellStart"/>
            <w:r>
              <w:rPr>
                <w:shd w:val="clear" w:color="auto" w:fill="FFFFFF"/>
              </w:rPr>
              <w:t>одномыщелковом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эндопротезировании</w:t>
            </w:r>
            <w:proofErr w:type="spellEnd"/>
            <w:r>
              <w:rPr>
                <w:shd w:val="clear" w:color="auto" w:fill="FFFFFF"/>
              </w:rPr>
              <w:t xml:space="preserve"> коленного сустава</w:t>
            </w:r>
          </w:p>
          <w:p w:rsidR="004B03A9" w:rsidRPr="004F3F84" w:rsidRDefault="00D1110C">
            <w:pPr>
              <w:rPr>
                <w:lang w:val="en-US"/>
              </w:rPr>
            </w:pPr>
            <w:proofErr w:type="spellStart"/>
            <w:r>
              <w:rPr>
                <w:b/>
                <w:i/>
                <w:shd w:val="clear" w:color="auto" w:fill="FFFFFF"/>
                <w:lang w:val="en-US"/>
              </w:rPr>
              <w:t>Ugur</w:t>
            </w:r>
            <w:proofErr w:type="spellEnd"/>
            <w:r>
              <w:rPr>
                <w:b/>
                <w:i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hd w:val="clear" w:color="auto" w:fill="FFFFFF"/>
                <w:lang w:val="en-US"/>
              </w:rPr>
              <w:t>Haklar</w:t>
            </w:r>
            <w:proofErr w:type="spellEnd"/>
            <w:r>
              <w:rPr>
                <w:b/>
                <w:i/>
                <w:shd w:val="clear" w:color="auto" w:fill="FFFFFF"/>
                <w:lang w:val="en-US"/>
              </w:rPr>
              <w:t xml:space="preserve"> (</w:t>
            </w:r>
            <w:proofErr w:type="spellStart"/>
            <w:r>
              <w:rPr>
                <w:b/>
                <w:i/>
                <w:shd w:val="clear" w:color="auto" w:fill="FFFFFF"/>
                <w:lang w:val="en-US"/>
              </w:rPr>
              <w:t>Liv</w:t>
            </w:r>
            <w:proofErr w:type="spellEnd"/>
            <w:r>
              <w:rPr>
                <w:b/>
                <w:i/>
                <w:shd w:val="clear" w:color="auto" w:fill="FFFFFF"/>
                <w:lang w:val="en-US"/>
              </w:rPr>
              <w:t xml:space="preserve"> Hospital, </w:t>
            </w:r>
            <w:proofErr w:type="spellStart"/>
            <w:r>
              <w:rPr>
                <w:b/>
                <w:i/>
                <w:shd w:val="clear" w:color="auto" w:fill="FFFFFF"/>
                <w:lang w:val="en-US"/>
              </w:rPr>
              <w:t>Ulus</w:t>
            </w:r>
            <w:proofErr w:type="spellEnd"/>
            <w:r>
              <w:rPr>
                <w:b/>
                <w:i/>
                <w:shd w:val="clear" w:color="auto" w:fill="FFFFFF"/>
                <w:lang w:val="en-US"/>
              </w:rPr>
              <w:t xml:space="preserve">, Turkey)    </w:t>
            </w:r>
          </w:p>
          <w:p w:rsidR="004B03A9" w:rsidRDefault="004B03A9">
            <w:pPr>
              <w:rPr>
                <w:b/>
                <w:i/>
                <w:shd w:val="clear" w:color="auto" w:fill="FFFFFF"/>
                <w:lang w:val="en-US"/>
              </w:rPr>
            </w:pPr>
          </w:p>
        </w:tc>
      </w:tr>
      <w:tr w:rsidR="004B03A9" w:rsidRPr="00E5793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</w:pPr>
            <w:r>
              <w:rPr>
                <w:b/>
                <w:bCs/>
                <w:sz w:val="24"/>
              </w:rPr>
              <w:lastRenderedPageBreak/>
              <w:t>09.30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rPr>
                <w:rFonts w:eastAsiaTheme="minorHAnsi"/>
                <w:b/>
                <w:i/>
                <w:color w:val="1A1A1A"/>
                <w:lang w:eastAsia="en-US"/>
              </w:rPr>
            </w:pPr>
            <w:r>
              <w:t>Есть ли различия в функциональных исходах и удовлетворённости пациентов результатами после частичной и тотальной артропластики</w:t>
            </w:r>
            <w:r>
              <w:rPr>
                <w:rFonts w:eastAsiaTheme="minorHAnsi"/>
                <w:b/>
                <w:i/>
                <w:color w:val="1A1A1A"/>
                <w:lang w:eastAsia="en-US"/>
              </w:rPr>
              <w:t xml:space="preserve"> </w:t>
            </w:r>
          </w:p>
          <w:p w:rsidR="004B03A9" w:rsidRDefault="00D1110C">
            <w:pPr>
              <w:rPr>
                <w:rFonts w:eastAsiaTheme="minorHAnsi"/>
                <w:b/>
                <w:i/>
                <w:lang w:val="en-US" w:eastAsia="en-US"/>
              </w:rPr>
            </w:pPr>
            <w:r>
              <w:rPr>
                <w:rFonts w:eastAsiaTheme="minorHAnsi"/>
                <w:b/>
                <w:i/>
                <w:color w:val="1A1A1A"/>
                <w:lang w:eastAsia="en-US"/>
              </w:rPr>
              <w:t xml:space="preserve"> </w:t>
            </w:r>
            <w:r>
              <w:rPr>
                <w:b/>
                <w:i/>
                <w:lang w:val="en-US"/>
              </w:rPr>
              <w:t xml:space="preserve">Emmanuel </w:t>
            </w:r>
            <w:proofErr w:type="spellStart"/>
            <w:r>
              <w:rPr>
                <w:b/>
                <w:i/>
                <w:lang w:val="en-US"/>
              </w:rPr>
              <w:t>Thienpont</w:t>
            </w:r>
            <w:proofErr w:type="spellEnd"/>
            <w:r>
              <w:rPr>
                <w:b/>
                <w:i/>
                <w:lang w:val="en-US"/>
              </w:rPr>
              <w:t xml:space="preserve"> (University Hospital Saint-Luc, </w:t>
            </w:r>
            <w:r>
              <w:rPr>
                <w:rStyle w:val="st"/>
                <w:rFonts w:eastAsiaTheme="majorEastAsia"/>
                <w:b/>
                <w:i/>
                <w:lang w:val="en-US"/>
              </w:rPr>
              <w:t>Brussels, Belgium</w:t>
            </w:r>
            <w:r>
              <w:rPr>
                <w:b/>
                <w:i/>
                <w:lang w:val="en-US"/>
              </w:rPr>
              <w:t>)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</w:pPr>
            <w:r>
              <w:rPr>
                <w:b/>
                <w:bCs/>
                <w:sz w:val="24"/>
              </w:rPr>
              <w:t>09.40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roofErr w:type="gramStart"/>
            <w:r>
              <w:t>На сколько</w:t>
            </w:r>
            <w:proofErr w:type="gramEnd"/>
            <w:r>
              <w:t xml:space="preserve"> жизнеспособно </w:t>
            </w:r>
            <w:proofErr w:type="spellStart"/>
            <w:r>
              <w:t>эндопротезирование</w:t>
            </w:r>
            <w:proofErr w:type="spellEnd"/>
            <w:r>
              <w:t xml:space="preserve"> двух отделов коленного сустава</w:t>
            </w:r>
          </w:p>
          <w:p w:rsidR="004B03A9" w:rsidRDefault="00D1110C">
            <w:pPr>
              <w:rPr>
                <w:b/>
                <w:i/>
              </w:rPr>
            </w:pPr>
            <w:r>
              <w:rPr>
                <w:b/>
                <w:i/>
              </w:rPr>
              <w:t>Карпухин А.С. (</w:t>
            </w:r>
            <w:proofErr w:type="spellStart"/>
            <w:r>
              <w:rPr>
                <w:b/>
                <w:i/>
              </w:rPr>
              <w:t>ФЦТОиЭ</w:t>
            </w:r>
            <w:proofErr w:type="spellEnd"/>
            <w:r>
              <w:rPr>
                <w:b/>
                <w:i/>
              </w:rPr>
              <w:t>, Чебоксары, Россия)</w:t>
            </w:r>
          </w:p>
        </w:tc>
      </w:tr>
      <w:tr w:rsidR="004B03A9" w:rsidRPr="00E5793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</w:pPr>
            <w:r>
              <w:rPr>
                <w:b/>
                <w:bCs/>
                <w:sz w:val="24"/>
              </w:rPr>
              <w:t>09.50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roofErr w:type="spellStart"/>
            <w:r>
              <w:t>Заднестабилизированный</w:t>
            </w:r>
            <w:proofErr w:type="spellEnd"/>
            <w:r>
              <w:t xml:space="preserve"> имплантат – моё единственное предпочтение при первичной артропластике</w:t>
            </w:r>
          </w:p>
          <w:p w:rsidR="004B03A9" w:rsidRPr="004F3F84" w:rsidRDefault="00D1110C">
            <w:pPr>
              <w:rPr>
                <w:lang w:val="en-US"/>
              </w:rPr>
            </w:pPr>
            <w:proofErr w:type="spellStart"/>
            <w:r>
              <w:rPr>
                <w:b/>
                <w:i/>
                <w:lang w:val="en-US"/>
              </w:rPr>
              <w:t>Joost</w:t>
            </w:r>
            <w:proofErr w:type="spellEnd"/>
            <w:r w:rsidRPr="004F3F84">
              <w:rPr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Lagast</w:t>
            </w:r>
            <w:proofErr w:type="spellEnd"/>
            <w:r w:rsidRPr="004F3F84"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  <w:lang w:val="en-US"/>
              </w:rPr>
              <w:t xml:space="preserve">(Maria </w:t>
            </w:r>
            <w:proofErr w:type="spellStart"/>
            <w:r>
              <w:rPr>
                <w:b/>
                <w:i/>
                <w:lang w:val="en-US"/>
              </w:rPr>
              <w:t>Middelares</w:t>
            </w:r>
            <w:proofErr w:type="spellEnd"/>
            <w:r>
              <w:rPr>
                <w:b/>
                <w:i/>
                <w:lang w:val="en-US"/>
              </w:rPr>
              <w:t xml:space="preserve"> Hospital, Gent</w:t>
            </w:r>
            <w:r>
              <w:rPr>
                <w:rStyle w:val="st"/>
                <w:rFonts w:eastAsiaTheme="majorEastAsia"/>
                <w:b/>
                <w:i/>
                <w:lang w:val="en-US"/>
              </w:rPr>
              <w:t>, Belgium</w:t>
            </w:r>
            <w:r>
              <w:rPr>
                <w:b/>
                <w:i/>
                <w:lang w:val="en-US"/>
              </w:rPr>
              <w:t>)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</w:pPr>
            <w:r>
              <w:rPr>
                <w:b/>
                <w:bCs/>
                <w:sz w:val="24"/>
              </w:rPr>
              <w:t>10.00-10.20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Дискуссия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</w:pPr>
            <w:r>
              <w:rPr>
                <w:b/>
                <w:bCs/>
                <w:sz w:val="24"/>
              </w:rPr>
              <w:t>10.20-10.40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Перерыв  </w:t>
            </w:r>
          </w:p>
        </w:tc>
      </w:tr>
      <w:tr w:rsidR="004B03A9" w:rsidTr="004F3F84">
        <w:tc>
          <w:tcPr>
            <w:tcW w:w="9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4B03A9">
            <w:pPr>
              <w:pStyle w:val="aa"/>
              <w:spacing w:line="240" w:lineRule="auto"/>
              <w:rPr>
                <w:b/>
                <w:szCs w:val="28"/>
              </w:rPr>
            </w:pPr>
          </w:p>
          <w:p w:rsidR="004B03A9" w:rsidRDefault="00D1110C">
            <w:pPr>
              <w:pStyle w:val="aa"/>
              <w:spacing w:line="240" w:lineRule="auto"/>
            </w:pPr>
            <w:proofErr w:type="gramStart"/>
            <w:r>
              <w:rPr>
                <w:b/>
              </w:rPr>
              <w:t>Тотальное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эндопротезирование</w:t>
            </w:r>
            <w:proofErr w:type="spellEnd"/>
            <w:r>
              <w:rPr>
                <w:b/>
              </w:rPr>
              <w:t xml:space="preserve"> коленного сустава: пути уменьшения осложнений</w:t>
            </w:r>
            <w:r>
              <w:rPr>
                <w:b/>
                <w:bCs/>
                <w:szCs w:val="28"/>
              </w:rPr>
              <w:t xml:space="preserve"> </w:t>
            </w:r>
          </w:p>
          <w:p w:rsidR="004B03A9" w:rsidRDefault="00D1110C">
            <w:pPr>
              <w:pStyle w:val="aa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Модератор: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Каземирский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А.В.</w:t>
            </w:r>
          </w:p>
        </w:tc>
      </w:tr>
      <w:tr w:rsidR="004B03A9" w:rsidRPr="00E5793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</w:pPr>
            <w:r>
              <w:rPr>
                <w:b/>
                <w:bCs/>
                <w:sz w:val="24"/>
              </w:rPr>
              <w:t>10.40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</w:pPr>
            <w:r>
              <w:rPr>
                <w:sz w:val="24"/>
              </w:rPr>
              <w:t xml:space="preserve">Хронический болевой синдром после тотального </w:t>
            </w:r>
            <w:proofErr w:type="spellStart"/>
            <w:r>
              <w:rPr>
                <w:sz w:val="24"/>
              </w:rPr>
              <w:t>эндопротезирования</w:t>
            </w:r>
            <w:proofErr w:type="spellEnd"/>
            <w:r>
              <w:rPr>
                <w:sz w:val="24"/>
              </w:rPr>
              <w:t>: диагностика и лечение</w:t>
            </w:r>
          </w:p>
          <w:p w:rsidR="004B03A9" w:rsidRPr="004F3F84" w:rsidRDefault="00D1110C">
            <w:pPr>
              <w:rPr>
                <w:lang w:val="en-US"/>
              </w:rPr>
            </w:pPr>
            <w:r>
              <w:rPr>
                <w:rFonts w:eastAsiaTheme="minorHAnsi"/>
                <w:b/>
                <w:bCs/>
                <w:i/>
                <w:lang w:val="en-US" w:eastAsia="en-US"/>
              </w:rPr>
              <w:t xml:space="preserve">Emmanuel </w:t>
            </w:r>
            <w:proofErr w:type="spellStart"/>
            <w:r>
              <w:rPr>
                <w:rFonts w:eastAsiaTheme="minorHAnsi"/>
                <w:b/>
                <w:bCs/>
                <w:i/>
                <w:lang w:val="en-US" w:eastAsia="en-US"/>
              </w:rPr>
              <w:t>Thienpont</w:t>
            </w:r>
            <w:proofErr w:type="spellEnd"/>
            <w:r>
              <w:rPr>
                <w:rFonts w:eastAsiaTheme="minorHAnsi"/>
                <w:b/>
                <w:bCs/>
                <w:i/>
                <w:lang w:val="en-US" w:eastAsia="en-US"/>
              </w:rPr>
              <w:t xml:space="preserve"> (University Hospital Saint-Luc, </w:t>
            </w:r>
            <w:r>
              <w:rPr>
                <w:rStyle w:val="st"/>
                <w:rFonts w:eastAsiaTheme="majorEastAsia"/>
                <w:b/>
                <w:bCs/>
                <w:i/>
                <w:lang w:val="en-US" w:eastAsia="en-US"/>
              </w:rPr>
              <w:t>Brussels, Belgium</w:t>
            </w:r>
            <w:r>
              <w:rPr>
                <w:rFonts w:eastAsiaTheme="minorHAnsi"/>
                <w:b/>
                <w:bCs/>
                <w:i/>
                <w:lang w:val="en-US" w:eastAsia="en-US"/>
              </w:rPr>
              <w:t>)</w:t>
            </w:r>
          </w:p>
        </w:tc>
      </w:tr>
      <w:tr w:rsidR="004B03A9" w:rsidRPr="00E57939" w:rsidTr="004F3F84">
        <w:trPr>
          <w:trHeight w:val="307"/>
        </w:trPr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</w:pPr>
            <w:r>
              <w:rPr>
                <w:b/>
                <w:bCs/>
                <w:sz w:val="24"/>
              </w:rPr>
              <w:t>10.50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shd w:val="clear" w:color="auto" w:fill="FFFFFF"/>
              <w:spacing w:after="120" w:line="327" w:lineRule="atLeast"/>
              <w:outlineLvl w:val="0"/>
              <w:rPr>
                <w:b/>
                <w:bCs/>
                <w:i/>
              </w:rPr>
            </w:pPr>
            <w:r>
              <w:t>Стратегия повышения удовлетворённости больных исходами тотальной артропластики</w:t>
            </w:r>
            <w:r>
              <w:rPr>
                <w:b/>
                <w:bCs/>
                <w:i/>
              </w:rPr>
              <w:t xml:space="preserve"> </w:t>
            </w:r>
          </w:p>
          <w:p w:rsidR="004B03A9" w:rsidRPr="004F3F84" w:rsidRDefault="00D1110C">
            <w:pPr>
              <w:widowControl w:val="0"/>
              <w:rPr>
                <w:lang w:val="en-US"/>
              </w:rPr>
            </w:pPr>
            <w:r>
              <w:rPr>
                <w:rStyle w:val="mrreadfromf"/>
                <w:rFonts w:eastAsiaTheme="minorHAnsi"/>
                <w:b/>
                <w:bCs/>
                <w:i/>
                <w:lang w:val="en-US" w:eastAsia="en-US"/>
              </w:rPr>
              <w:t xml:space="preserve">(Head Knee Training Centre at LKH, </w:t>
            </w:r>
            <w:proofErr w:type="spellStart"/>
            <w:r>
              <w:rPr>
                <w:rStyle w:val="mrreadfromf"/>
                <w:rFonts w:eastAsiaTheme="minorHAnsi"/>
                <w:b/>
                <w:bCs/>
                <w:i/>
                <w:lang w:val="en-US" w:eastAsia="en-US"/>
              </w:rPr>
              <w:t>Schtolzalpe</w:t>
            </w:r>
            <w:proofErr w:type="spellEnd"/>
            <w:r>
              <w:rPr>
                <w:rStyle w:val="mrreadfromf"/>
                <w:rFonts w:eastAsiaTheme="minorHAnsi"/>
                <w:b/>
                <w:bCs/>
                <w:i/>
                <w:lang w:val="en-US" w:eastAsia="en-US"/>
              </w:rPr>
              <w:t>, Austria)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</w:pPr>
            <w:r>
              <w:rPr>
                <w:b/>
                <w:bCs/>
                <w:sz w:val="24"/>
              </w:rPr>
              <w:t>11.00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rFonts w:eastAsiaTheme="minorHAnsi"/>
                <w:b/>
                <w:i/>
                <w:color w:val="1A1A1A"/>
                <w:sz w:val="24"/>
                <w:lang w:eastAsia="en-US"/>
              </w:rPr>
            </w:pPr>
            <w:r>
              <w:rPr>
                <w:sz w:val="24"/>
              </w:rPr>
              <w:t xml:space="preserve">10 типичных ошибок во время тотального </w:t>
            </w:r>
            <w:proofErr w:type="spellStart"/>
            <w:r>
              <w:rPr>
                <w:sz w:val="24"/>
              </w:rPr>
              <w:t>эндопротезирования</w:t>
            </w:r>
            <w:proofErr w:type="spellEnd"/>
            <w:r>
              <w:rPr>
                <w:sz w:val="24"/>
              </w:rPr>
              <w:t xml:space="preserve"> коленного сустава</w:t>
            </w:r>
            <w:r>
              <w:rPr>
                <w:rFonts w:eastAsiaTheme="minorHAnsi"/>
                <w:b/>
                <w:i/>
                <w:color w:val="1A1A1A"/>
                <w:sz w:val="24"/>
                <w:lang w:eastAsia="en-US"/>
              </w:rPr>
              <w:t xml:space="preserve"> </w:t>
            </w:r>
          </w:p>
          <w:p w:rsidR="004B03A9" w:rsidRDefault="00D1110C">
            <w:pPr>
              <w:rPr>
                <w:b/>
                <w:bCs/>
              </w:rPr>
            </w:pPr>
            <w:proofErr w:type="spellStart"/>
            <w:r>
              <w:rPr>
                <w:b/>
                <w:i/>
              </w:rPr>
              <w:t>Муранчик</w:t>
            </w:r>
            <w:proofErr w:type="spellEnd"/>
            <w:r>
              <w:rPr>
                <w:b/>
                <w:i/>
              </w:rPr>
              <w:t xml:space="preserve"> Ю.И. </w:t>
            </w:r>
            <w:r>
              <w:rPr>
                <w:rFonts w:eastAsiaTheme="minorHAnsi"/>
                <w:b/>
                <w:i/>
                <w:color w:val="1A1A1A"/>
                <w:lang w:eastAsia="en-US"/>
              </w:rPr>
              <w:t xml:space="preserve"> (ОКБ, Рязань, Россия)</w:t>
            </w:r>
            <w:r>
              <w:rPr>
                <w:rFonts w:eastAsiaTheme="minorHAnsi"/>
                <w:color w:val="1A1A1A"/>
                <w:lang w:eastAsia="en-US"/>
              </w:rPr>
              <w:t xml:space="preserve"> </w:t>
            </w:r>
            <w:r>
              <w:rPr>
                <w:rFonts w:eastAsiaTheme="minorHAnsi"/>
                <w:b/>
                <w:i/>
                <w:lang w:eastAsia="en-US"/>
              </w:rPr>
              <w:t xml:space="preserve"> 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</w:pPr>
            <w:r>
              <w:rPr>
                <w:b/>
                <w:bCs/>
                <w:sz w:val="24"/>
              </w:rPr>
              <w:t>11.10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Помогает ли навигация избежать ошибок и улучшить результаты </w:t>
            </w:r>
            <w:proofErr w:type="spellStart"/>
            <w:r>
              <w:rPr>
                <w:sz w:val="24"/>
              </w:rPr>
              <w:t>эндопротезирования</w:t>
            </w:r>
            <w:proofErr w:type="spellEnd"/>
            <w:r>
              <w:rPr>
                <w:sz w:val="24"/>
              </w:rPr>
              <w:t xml:space="preserve"> коленного сустава </w:t>
            </w:r>
          </w:p>
          <w:p w:rsidR="004B03A9" w:rsidRDefault="00D1110C">
            <w:pPr>
              <w:jc w:val="both"/>
            </w:pPr>
            <w:proofErr w:type="spellStart"/>
            <w:r>
              <w:rPr>
                <w:b/>
                <w:i/>
              </w:rPr>
              <w:t>Мурылев</w:t>
            </w:r>
            <w:proofErr w:type="spellEnd"/>
            <w:r>
              <w:rPr>
                <w:b/>
                <w:i/>
              </w:rPr>
              <w:t xml:space="preserve"> В.Ю. (</w:t>
            </w:r>
            <w:r>
              <w:rPr>
                <w:rFonts w:eastAsiaTheme="minorHAnsi"/>
                <w:b/>
                <w:i/>
                <w:lang w:eastAsia="en-US"/>
              </w:rPr>
              <w:t xml:space="preserve">ММГУ им. И.М.Сеченова, </w:t>
            </w:r>
            <w:r>
              <w:rPr>
                <w:b/>
                <w:i/>
              </w:rPr>
              <w:t>Москва, Россия)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</w:pPr>
            <w:r>
              <w:rPr>
                <w:b/>
                <w:bCs/>
                <w:sz w:val="24"/>
              </w:rPr>
              <w:t>11.20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roofErr w:type="spellStart"/>
            <w:r>
              <w:rPr>
                <w:rFonts w:eastAsiaTheme="minorHAnsi" w:cs="Helvetica"/>
                <w:lang w:eastAsia="en-US"/>
              </w:rPr>
              <w:t>П</w:t>
            </w:r>
            <w:r w:rsidRPr="004F3F84">
              <w:rPr>
                <w:rFonts w:eastAsiaTheme="minorHAnsi" w:cs="Helvetica"/>
                <w:lang w:eastAsia="en-US"/>
              </w:rPr>
              <w:t>ателлопластика</w:t>
            </w:r>
            <w:proofErr w:type="spellEnd"/>
            <w:r w:rsidRPr="004F3F84">
              <w:rPr>
                <w:rFonts w:eastAsiaTheme="minorHAnsi" w:cs="Helvetica"/>
                <w:lang w:eastAsia="en-US"/>
              </w:rPr>
              <w:t xml:space="preserve"> при </w:t>
            </w:r>
            <w:proofErr w:type="spellStart"/>
            <w:r w:rsidRPr="004F3F84">
              <w:rPr>
                <w:rFonts w:eastAsiaTheme="minorHAnsi" w:cs="Helvetica"/>
                <w:lang w:eastAsia="en-US"/>
              </w:rPr>
              <w:t>эндопротезировании</w:t>
            </w:r>
            <w:proofErr w:type="spellEnd"/>
            <w:r w:rsidRPr="004F3F84">
              <w:rPr>
                <w:rFonts w:eastAsiaTheme="minorHAnsi" w:cs="Helvetica"/>
                <w:lang w:eastAsia="en-US"/>
              </w:rPr>
              <w:t xml:space="preserve"> коленного сустава. </w:t>
            </w:r>
          </w:p>
          <w:p w:rsidR="004B03A9" w:rsidRDefault="00D1110C">
            <w:pPr>
              <w:rPr>
                <w:b/>
                <w:bCs/>
                <w:i/>
                <w:iCs/>
              </w:rPr>
            </w:pPr>
            <w:proofErr w:type="spellStart"/>
            <w:r w:rsidRPr="004F3F84">
              <w:rPr>
                <w:rFonts w:eastAsiaTheme="minorHAnsi" w:cs="Helvetica"/>
                <w:b/>
                <w:bCs/>
                <w:i/>
                <w:iCs/>
                <w:lang w:eastAsia="en-US"/>
              </w:rPr>
              <w:t>Прохоренко</w:t>
            </w:r>
            <w:proofErr w:type="spellEnd"/>
            <w:r w:rsidRPr="004F3F84">
              <w:rPr>
                <w:rFonts w:eastAsiaTheme="minorHAnsi" w:cs="Helvetica"/>
                <w:b/>
                <w:bCs/>
                <w:i/>
                <w:iCs/>
                <w:lang w:eastAsia="en-US"/>
              </w:rPr>
              <w:t xml:space="preserve"> В.М., </w:t>
            </w:r>
            <w:proofErr w:type="spellStart"/>
            <w:r w:rsidRPr="004F3F84">
              <w:rPr>
                <w:rFonts w:eastAsiaTheme="minorHAnsi" w:cs="Helvetica"/>
                <w:b/>
                <w:bCs/>
                <w:i/>
                <w:iCs/>
                <w:lang w:eastAsia="en-US"/>
              </w:rPr>
              <w:t>Баитов</w:t>
            </w:r>
            <w:proofErr w:type="spellEnd"/>
            <w:r w:rsidRPr="004F3F84">
              <w:rPr>
                <w:rFonts w:eastAsiaTheme="minorHAnsi" w:cs="Helvetica"/>
                <w:b/>
                <w:bCs/>
                <w:i/>
                <w:iCs/>
                <w:lang w:eastAsia="en-US"/>
              </w:rPr>
              <w:t xml:space="preserve"> В.С. (ФГБУ Новосибирский НИИТО, Новосибирск, Россия)</w:t>
            </w:r>
          </w:p>
        </w:tc>
      </w:tr>
      <w:tr w:rsidR="004B03A9" w:rsidRPr="00E5793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</w:pPr>
            <w:r>
              <w:rPr>
                <w:b/>
                <w:bCs/>
                <w:sz w:val="24"/>
              </w:rPr>
              <w:t>11.30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roofErr w:type="gramStart"/>
            <w:r>
              <w:rPr>
                <w:shd w:val="clear" w:color="auto" w:fill="FFFFFF"/>
              </w:rPr>
              <w:t>Тотальное</w:t>
            </w:r>
            <w:proofErr w:type="gram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эндопротезирование</w:t>
            </w:r>
            <w:proofErr w:type="spellEnd"/>
            <w:r>
              <w:rPr>
                <w:shd w:val="clear" w:color="auto" w:fill="FFFFFF"/>
              </w:rPr>
              <w:t xml:space="preserve"> коленного сустава: пути уменьшения осложнений</w:t>
            </w:r>
          </w:p>
          <w:p w:rsidR="004B03A9" w:rsidRPr="004F3F84" w:rsidRDefault="004B03A9">
            <w:pPr>
              <w:rPr>
                <w:b/>
                <w:i/>
                <w:shd w:val="clear" w:color="auto" w:fill="FFFF00"/>
              </w:rPr>
            </w:pPr>
          </w:p>
          <w:p w:rsidR="004B03A9" w:rsidRPr="004F3F84" w:rsidRDefault="00D1110C">
            <w:pPr>
              <w:rPr>
                <w:lang w:val="en-US"/>
              </w:rPr>
            </w:pPr>
            <w:r>
              <w:rPr>
                <w:b/>
                <w:i/>
                <w:shd w:val="clear" w:color="auto" w:fill="FFFFFF"/>
                <w:lang w:val="en-US"/>
              </w:rPr>
              <w:t>Frank-</w:t>
            </w:r>
            <w:proofErr w:type="spellStart"/>
            <w:r>
              <w:rPr>
                <w:b/>
                <w:i/>
                <w:shd w:val="clear" w:color="auto" w:fill="FFFFFF"/>
                <w:lang w:val="en-US"/>
              </w:rPr>
              <w:t>Christiaan</w:t>
            </w:r>
            <w:proofErr w:type="spellEnd"/>
            <w:r>
              <w:rPr>
                <w:b/>
                <w:i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hd w:val="clear" w:color="auto" w:fill="FFFFFF"/>
                <w:lang w:val="en-US"/>
              </w:rPr>
              <w:t>Wagenaar</w:t>
            </w:r>
            <w:proofErr w:type="spellEnd"/>
            <w:r>
              <w:rPr>
                <w:b/>
                <w:i/>
                <w:shd w:val="clear" w:color="auto" w:fill="FFFFFF"/>
                <w:lang w:val="en-US"/>
              </w:rPr>
              <w:t xml:space="preserve"> (</w:t>
            </w:r>
            <w:proofErr w:type="spellStart"/>
            <w:r>
              <w:rPr>
                <w:b/>
                <w:bCs/>
                <w:i/>
                <w:color w:val="000000"/>
                <w:shd w:val="clear" w:color="auto" w:fill="FFFFFF"/>
                <w:lang w:val="en-US"/>
              </w:rPr>
              <w:t>Sint</w:t>
            </w:r>
            <w:proofErr w:type="spellEnd"/>
            <w:r>
              <w:rPr>
                <w:b/>
                <w:bCs/>
                <w:i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i/>
                <w:color w:val="000000"/>
                <w:shd w:val="clear" w:color="auto" w:fill="FFFFFF"/>
                <w:lang w:val="en-US"/>
              </w:rPr>
              <w:t>Maartensklinie</w:t>
            </w:r>
            <w:proofErr w:type="spellEnd"/>
            <w:r>
              <w:rPr>
                <w:b/>
                <w:bCs/>
                <w:i/>
                <w:color w:val="000000"/>
                <w:shd w:val="clear" w:color="auto" w:fill="FFFFFF"/>
                <w:lang w:val="en-US"/>
              </w:rPr>
              <w:t xml:space="preserve">, </w:t>
            </w:r>
            <w:hyperlink r:id="rId5">
              <w:r>
                <w:rPr>
                  <w:rStyle w:val="-"/>
                  <w:b/>
                  <w:bCs/>
                  <w:i/>
                  <w:color w:val="000000" w:themeColor="text1"/>
                  <w:u w:val="none"/>
                  <w:shd w:val="clear" w:color="auto" w:fill="FFFFFF"/>
                  <w:lang w:val="en-US"/>
                </w:rPr>
                <w:t>Hengelo, Netherlands</w:t>
              </w:r>
            </w:hyperlink>
            <w:r>
              <w:rPr>
                <w:b/>
                <w:bCs/>
                <w:i/>
                <w:color w:val="000000" w:themeColor="text1"/>
                <w:shd w:val="clear" w:color="auto" w:fill="FFFFFF"/>
                <w:lang w:val="en-US"/>
              </w:rPr>
              <w:t>)</w:t>
            </w:r>
          </w:p>
        </w:tc>
      </w:tr>
      <w:tr w:rsidR="004B03A9" w:rsidRPr="00E5793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</w:pPr>
            <w:r>
              <w:rPr>
                <w:b/>
                <w:bCs/>
                <w:sz w:val="24"/>
              </w:rPr>
              <w:t>11.40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b/>
                <w:i/>
                <w:sz w:val="24"/>
              </w:rPr>
            </w:pPr>
            <w:r>
              <w:rPr>
                <w:sz w:val="24"/>
              </w:rPr>
              <w:t>Практические советы для снижения частоты ранних инфекционных осложнений</w:t>
            </w:r>
            <w:r>
              <w:rPr>
                <w:b/>
                <w:i/>
                <w:sz w:val="24"/>
              </w:rPr>
              <w:t xml:space="preserve"> </w:t>
            </w:r>
          </w:p>
          <w:p w:rsidR="004B03A9" w:rsidRPr="004F3F84" w:rsidRDefault="00D1110C">
            <w:pPr>
              <w:rPr>
                <w:lang w:val="en-US"/>
              </w:rPr>
            </w:pPr>
            <w:r>
              <w:rPr>
                <w:b/>
                <w:i/>
                <w:lang w:val="en-US"/>
              </w:rPr>
              <w:t>Andrea</w:t>
            </w:r>
            <w:r w:rsidRPr="004F3F84">
              <w:rPr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Baldini</w:t>
            </w:r>
            <w:proofErr w:type="spellEnd"/>
            <w:r w:rsidRPr="004F3F84">
              <w:rPr>
                <w:b/>
                <w:i/>
                <w:lang w:val="en-US"/>
              </w:rPr>
              <w:t xml:space="preserve">  (</w:t>
            </w:r>
            <w:r>
              <w:rPr>
                <w:b/>
                <w:i/>
                <w:lang w:val="en-US"/>
              </w:rPr>
              <w:t>IFCA Clinic, Florence, Italy)</w:t>
            </w:r>
          </w:p>
        </w:tc>
      </w:tr>
      <w:tr w:rsidR="004B03A9" w:rsidRPr="00E5793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</w:pPr>
            <w:r>
              <w:rPr>
                <w:b/>
                <w:bCs/>
                <w:sz w:val="24"/>
              </w:rPr>
              <w:t>11.50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Как вовремя распознать инфекцию и успешно её вылечить</w:t>
            </w:r>
          </w:p>
          <w:p w:rsidR="004B03A9" w:rsidRPr="004F3F84" w:rsidRDefault="00D1110C">
            <w:pPr>
              <w:pStyle w:val="aa"/>
              <w:spacing w:line="240" w:lineRule="auto"/>
              <w:jc w:val="left"/>
              <w:rPr>
                <w:lang w:val="en-US"/>
              </w:rPr>
            </w:pPr>
            <w:r>
              <w:rPr>
                <w:b/>
                <w:bCs/>
                <w:i/>
                <w:sz w:val="24"/>
                <w:lang w:val="en-US"/>
              </w:rPr>
              <w:t xml:space="preserve">Peter </w:t>
            </w:r>
            <w:proofErr w:type="spellStart"/>
            <w:r>
              <w:rPr>
                <w:b/>
                <w:bCs/>
                <w:i/>
                <w:sz w:val="24"/>
                <w:lang w:val="en-US"/>
              </w:rPr>
              <w:t>Ritschl</w:t>
            </w:r>
            <w:proofErr w:type="spellEnd"/>
            <w:r>
              <w:rPr>
                <w:b/>
                <w:bCs/>
                <w:i/>
                <w:sz w:val="24"/>
                <w:lang w:val="en-US"/>
              </w:rPr>
              <w:t xml:space="preserve"> (Wiener </w:t>
            </w:r>
            <w:proofErr w:type="spellStart"/>
            <w:r>
              <w:rPr>
                <w:b/>
                <w:bCs/>
                <w:i/>
                <w:sz w:val="24"/>
                <w:lang w:val="en-US"/>
              </w:rPr>
              <w:t>Krankenanstaltenverbund</w:t>
            </w:r>
            <w:proofErr w:type="spellEnd"/>
            <w:r>
              <w:rPr>
                <w:b/>
                <w:bCs/>
                <w:i/>
                <w:sz w:val="24"/>
                <w:lang w:val="en-US"/>
              </w:rPr>
              <w:t>, Vienna, Austria)</w:t>
            </w:r>
          </w:p>
        </w:tc>
      </w:tr>
      <w:tr w:rsidR="004B03A9" w:rsidRPr="00E5793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</w:pPr>
            <w:r>
              <w:rPr>
                <w:b/>
                <w:bCs/>
                <w:sz w:val="24"/>
              </w:rPr>
              <w:t>12.00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</w:pPr>
            <w:r w:rsidRPr="004F3F84">
              <w:rPr>
                <w:b/>
                <w:i/>
                <w:sz w:val="24"/>
              </w:rPr>
              <w:t xml:space="preserve">Как распознать пациентов «группы риска» при </w:t>
            </w:r>
            <w:proofErr w:type="gramStart"/>
            <w:r w:rsidRPr="004F3F84">
              <w:rPr>
                <w:b/>
                <w:i/>
                <w:sz w:val="24"/>
              </w:rPr>
              <w:t>тотальном</w:t>
            </w:r>
            <w:proofErr w:type="gramEnd"/>
            <w:r w:rsidRPr="004F3F84">
              <w:rPr>
                <w:b/>
                <w:i/>
                <w:sz w:val="24"/>
              </w:rPr>
              <w:t xml:space="preserve"> </w:t>
            </w:r>
            <w:proofErr w:type="spellStart"/>
            <w:r w:rsidRPr="004F3F84">
              <w:rPr>
                <w:b/>
                <w:i/>
                <w:sz w:val="24"/>
              </w:rPr>
              <w:t>эндопротезировании</w:t>
            </w:r>
            <w:proofErr w:type="spellEnd"/>
            <w:r w:rsidRPr="004F3F84">
              <w:rPr>
                <w:b/>
                <w:bCs/>
                <w:i/>
                <w:sz w:val="24"/>
              </w:rPr>
              <w:t xml:space="preserve"> </w:t>
            </w:r>
          </w:p>
          <w:p w:rsidR="004B03A9" w:rsidRPr="004F3F84" w:rsidRDefault="00D1110C">
            <w:pPr>
              <w:rPr>
                <w:lang w:val="en-US"/>
              </w:rPr>
            </w:pPr>
            <w:r>
              <w:rPr>
                <w:b/>
                <w:i/>
                <w:lang w:val="en-US"/>
              </w:rPr>
              <w:t xml:space="preserve">Jean-Noel </w:t>
            </w:r>
            <w:proofErr w:type="spellStart"/>
            <w:r>
              <w:rPr>
                <w:b/>
                <w:i/>
                <w:lang w:val="en-US"/>
              </w:rPr>
              <w:t>Argenson</w:t>
            </w:r>
            <w:proofErr w:type="spellEnd"/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bCs/>
                <w:i/>
                <w:lang w:val="en-US"/>
              </w:rPr>
              <w:t xml:space="preserve"> </w:t>
            </w:r>
            <w:r>
              <w:rPr>
                <w:rFonts w:eastAsiaTheme="minorHAnsi"/>
                <w:b/>
                <w:bCs/>
                <w:i/>
                <w:lang w:val="en-US" w:eastAsia="en-US"/>
              </w:rPr>
              <w:t xml:space="preserve">(University Hospital, </w:t>
            </w:r>
            <w:r>
              <w:rPr>
                <w:rFonts w:eastAsiaTheme="minorHAnsi"/>
                <w:b/>
                <w:bCs/>
                <w:i/>
                <w:szCs w:val="36"/>
                <w:lang w:val="en-US" w:eastAsia="en-US"/>
              </w:rPr>
              <w:t>Marseille</w:t>
            </w:r>
            <w:r>
              <w:rPr>
                <w:rFonts w:eastAsiaTheme="minorHAnsi"/>
                <w:b/>
                <w:bCs/>
                <w:i/>
                <w:lang w:val="en-US" w:eastAsia="en-US"/>
              </w:rPr>
              <w:t>, France)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</w:pPr>
            <w:r>
              <w:rPr>
                <w:b/>
                <w:bCs/>
                <w:sz w:val="24"/>
              </w:rPr>
              <w:t>12.10-12.40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Дискуссия 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12.40-14.40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</w:pPr>
            <w:proofErr w:type="spellStart"/>
            <w:r>
              <w:rPr>
                <w:b/>
                <w:bCs/>
                <w:sz w:val="24"/>
              </w:rPr>
              <w:t>Ланч-сессия</w:t>
            </w:r>
            <w:proofErr w:type="spellEnd"/>
            <w:r>
              <w:rPr>
                <w:b/>
                <w:bCs/>
                <w:sz w:val="24"/>
              </w:rPr>
              <w:t xml:space="preserve">. </w:t>
            </w:r>
          </w:p>
          <w:p w:rsidR="004B03A9" w:rsidRDefault="00D1110C">
            <w:pPr>
              <w:pStyle w:val="aa"/>
              <w:spacing w:line="240" w:lineRule="auto"/>
              <w:jc w:val="left"/>
            </w:pPr>
            <w:proofErr w:type="spellStart"/>
            <w:r>
              <w:rPr>
                <w:b/>
                <w:bCs/>
                <w:sz w:val="24"/>
              </w:rPr>
              <w:t>Сателлитные</w:t>
            </w:r>
            <w:proofErr w:type="spellEnd"/>
            <w:r>
              <w:rPr>
                <w:b/>
                <w:bCs/>
                <w:sz w:val="24"/>
              </w:rPr>
              <w:t xml:space="preserve"> симпозиумы ведущих ортопедических компаний.</w:t>
            </w:r>
          </w:p>
          <w:tbl>
            <w:tblPr>
              <w:tblW w:w="7887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33" w:type="dxa"/>
                <w:bottom w:w="55" w:type="dxa"/>
                <w:right w:w="55" w:type="dxa"/>
              </w:tblCellMar>
              <w:tblLook w:val="04A0"/>
            </w:tblPr>
            <w:tblGrid>
              <w:gridCol w:w="3943"/>
              <w:gridCol w:w="3944"/>
            </w:tblGrid>
            <w:tr w:rsidR="004B03A9">
              <w:tc>
                <w:tcPr>
                  <w:tcW w:w="394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3" w:type="dxa"/>
                  </w:tcMar>
                </w:tcPr>
                <w:p w:rsidR="00AC225E" w:rsidRPr="00AC225E" w:rsidRDefault="00AC225E" w:rsidP="00AC225E">
                  <w:pPr>
                    <w:suppressAutoHyphens w:val="0"/>
                    <w:rPr>
                      <w:b/>
                      <w:color w:val="auto"/>
                      <w:sz w:val="17"/>
                      <w:szCs w:val="17"/>
                    </w:rPr>
                  </w:pPr>
                  <w:proofErr w:type="spellStart"/>
                  <w:r w:rsidRPr="00AC225E">
                    <w:rPr>
                      <w:b/>
                      <w:color w:val="auto"/>
                      <w:sz w:val="17"/>
                      <w:szCs w:val="17"/>
                    </w:rPr>
                    <w:t>Smith&amp;Nephew</w:t>
                  </w:r>
                  <w:proofErr w:type="spellEnd"/>
                </w:p>
                <w:p w:rsidR="004B03A9" w:rsidRPr="005108C8" w:rsidRDefault="00D1110C" w:rsidP="00022DCB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5108C8">
                    <w:rPr>
                      <w:b/>
                      <w:color w:val="FF0000"/>
                      <w:sz w:val="16"/>
                      <w:szCs w:val="16"/>
                    </w:rPr>
                    <w:t xml:space="preserve">Зал </w:t>
                  </w:r>
                  <w:r w:rsidR="00022DCB" w:rsidRPr="005108C8">
                    <w:rPr>
                      <w:b/>
                      <w:color w:val="FF0000"/>
                      <w:sz w:val="16"/>
                      <w:szCs w:val="16"/>
                    </w:rPr>
                    <w:t>Рихтер</w:t>
                  </w:r>
                </w:p>
              </w:tc>
              <w:tc>
                <w:tcPr>
                  <w:tcW w:w="394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33" w:type="dxa"/>
                  </w:tcMar>
                </w:tcPr>
                <w:p w:rsidR="004B03A9" w:rsidRDefault="00D1110C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Ревизионное</w:t>
                  </w:r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эндопротезирование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коленного сустава. Почувствуй разницу.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Legion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Revision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</w:t>
                  </w:r>
                </w:p>
                <w:p w:rsidR="004B03A9" w:rsidRDefault="00D1110C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1. Система выбора - RT / RT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Plus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. Геннадий Вячеславович Куропаткин, Самарская областная клиническая больница имени В. Д.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Середавина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4B03A9" w:rsidRPr="004F3F84" w:rsidRDefault="00D1110C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2. От простого к сложному. Повышаем уровень </w:t>
                  </w: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 xml:space="preserve">требований к системе и стабильность (связанность). </w:t>
                  </w:r>
                  <w:r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Prof. Peter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  <w:lang w:val="en-US"/>
                    </w:rPr>
                    <w:t>Ritschl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  <w:lang w:val="en-US"/>
                    </w:rPr>
                    <w:t>Orthopaedic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Hospital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  <w:lang w:val="en-US"/>
                    </w:rPr>
                    <w:t>Gersthof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of Vienna, Austria</w:t>
                  </w:r>
                </w:p>
                <w:p w:rsidR="004B03A9" w:rsidRDefault="00D1110C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3. </w:t>
                  </w:r>
                  <w:r>
                    <w:rPr>
                      <w:color w:val="000000"/>
                      <w:sz w:val="16"/>
                      <w:szCs w:val="16"/>
                    </w:rPr>
                    <w:t>Сравним</w:t>
                  </w:r>
                  <w:r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>существующие</w:t>
                  </w:r>
                  <w:r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>решения</w:t>
                  </w:r>
                  <w:r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. 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Есть ли принципиальная разница? Алексей Сергеевич Карпухин,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ФЦТОиЭ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, г. Чебоксары</w:t>
                  </w:r>
                </w:p>
                <w:p w:rsidR="004B03A9" w:rsidRDefault="00D1110C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4. Попробуем всё сами своими руками.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Legion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Revision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</w:t>
                  </w:r>
                </w:p>
                <w:p w:rsidR="004B03A9" w:rsidRDefault="004B03A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4B03A9" w:rsidRDefault="004B03A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B03A9">
              <w:tc>
                <w:tcPr>
                  <w:tcW w:w="394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3" w:type="dxa"/>
                  </w:tcMar>
                </w:tcPr>
                <w:p w:rsidR="004B03A9" w:rsidRDefault="00D1110C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lastRenderedPageBreak/>
                    <w:t>Bayer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</w:rPr>
                    <w:t xml:space="preserve"> (Москва)</w:t>
                  </w:r>
                </w:p>
                <w:p w:rsidR="004B03A9" w:rsidRDefault="00D1110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Зал Петров-Водкин-2</w:t>
                  </w:r>
                </w:p>
              </w:tc>
              <w:tc>
                <w:tcPr>
                  <w:tcW w:w="394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33" w:type="dxa"/>
                  </w:tcMar>
                </w:tcPr>
                <w:p w:rsidR="004B03A9" w:rsidRDefault="00D1110C">
                  <w:pPr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«</w:t>
                  </w:r>
                  <w:proofErr w:type="spellStart"/>
                  <w:r>
                    <w:rPr>
                      <w:rFonts w:cs="Calibri"/>
                      <w:bCs/>
                      <w:sz w:val="16"/>
                      <w:szCs w:val="16"/>
                    </w:rPr>
                    <w:t>Травматолого-ортопедические</w:t>
                  </w:r>
                  <w:proofErr w:type="spellEnd"/>
                  <w:r>
                    <w:rPr>
                      <w:rFonts w:cs="Calibri"/>
                      <w:bCs/>
                      <w:sz w:val="16"/>
                      <w:szCs w:val="16"/>
                    </w:rPr>
                    <w:t xml:space="preserve"> аспекты проблем </w:t>
                  </w:r>
                  <w:proofErr w:type="spellStart"/>
                  <w:r>
                    <w:rPr>
                      <w:rFonts w:cs="Calibri"/>
                      <w:bCs/>
                      <w:sz w:val="16"/>
                      <w:szCs w:val="16"/>
                    </w:rPr>
                    <w:t>остеоартроза</w:t>
                  </w:r>
                  <w:proofErr w:type="spellEnd"/>
                  <w:r>
                    <w:rPr>
                      <w:rFonts w:cs="Calibri"/>
                      <w:bCs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rFonts w:cs="Calibri"/>
                      <w:bCs/>
                      <w:sz w:val="16"/>
                      <w:szCs w:val="16"/>
                    </w:rPr>
                    <w:t>остеопороза</w:t>
                  </w:r>
                  <w:proofErr w:type="spellEnd"/>
                  <w:r>
                    <w:rPr>
                      <w:rFonts w:cs="Calibri"/>
                      <w:bCs/>
                      <w:sz w:val="16"/>
                      <w:szCs w:val="16"/>
                    </w:rPr>
                    <w:t>: что нового?»</w:t>
                  </w:r>
                </w:p>
                <w:p w:rsidR="004B03A9" w:rsidRDefault="00D1110C">
                  <w:pPr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Симпозиум:  «</w:t>
                  </w:r>
                  <w:proofErr w:type="spellStart"/>
                  <w:r>
                    <w:rPr>
                      <w:rFonts w:cs="Calibri"/>
                      <w:bCs/>
                      <w:sz w:val="16"/>
                      <w:szCs w:val="16"/>
                    </w:rPr>
                    <w:t>Травматолого-ортопедические</w:t>
                  </w:r>
                  <w:proofErr w:type="spellEnd"/>
                  <w:r>
                    <w:rPr>
                      <w:rFonts w:cs="Calibri"/>
                      <w:bCs/>
                      <w:sz w:val="16"/>
                      <w:szCs w:val="16"/>
                    </w:rPr>
                    <w:t xml:space="preserve"> аспекты проблем </w:t>
                  </w:r>
                  <w:proofErr w:type="spellStart"/>
                  <w:r>
                    <w:rPr>
                      <w:rFonts w:cs="Calibri"/>
                      <w:bCs/>
                      <w:sz w:val="16"/>
                      <w:szCs w:val="16"/>
                    </w:rPr>
                    <w:t>остеоартроза</w:t>
                  </w:r>
                  <w:proofErr w:type="spellEnd"/>
                  <w:r>
                    <w:rPr>
                      <w:rFonts w:cs="Calibri"/>
                      <w:bCs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rFonts w:cs="Calibri"/>
                      <w:bCs/>
                      <w:sz w:val="16"/>
                      <w:szCs w:val="16"/>
                    </w:rPr>
                    <w:t>остеопороза</w:t>
                  </w:r>
                  <w:proofErr w:type="spellEnd"/>
                  <w:r>
                    <w:rPr>
                      <w:rFonts w:cs="Calibri"/>
                      <w:bCs/>
                      <w:sz w:val="16"/>
                      <w:szCs w:val="16"/>
                    </w:rPr>
                    <w:t>: что нового?»</w:t>
                  </w:r>
                </w:p>
                <w:p w:rsidR="004B03A9" w:rsidRDefault="00D1110C">
                  <w:pPr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 xml:space="preserve"> Модераторы:</w:t>
                  </w:r>
                </w:p>
                <w:p w:rsidR="004B03A9" w:rsidRDefault="00D1110C">
                  <w:pPr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 xml:space="preserve">Наумов А.В., д.м.н., профессор МГМСУ, г. Москва, </w:t>
                  </w:r>
                </w:p>
                <w:p w:rsidR="004B03A9" w:rsidRDefault="00D1110C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Корнилов Н.Н., д.м.н., «</w:t>
                  </w:r>
                  <w:r>
                    <w:rPr>
                      <w:rFonts w:cs="Calibri"/>
                      <w:sz w:val="16"/>
                      <w:szCs w:val="16"/>
                    </w:rPr>
                    <w:t xml:space="preserve"> ФГБУ "РНИИТО им. Р.Р. </w:t>
                  </w:r>
                  <w:proofErr w:type="spellStart"/>
                  <w:r>
                    <w:rPr>
                      <w:rFonts w:cs="Calibri"/>
                      <w:sz w:val="16"/>
                      <w:szCs w:val="16"/>
                    </w:rPr>
                    <w:t>Вредена</w:t>
                  </w:r>
                  <w:proofErr w:type="spellEnd"/>
                  <w:r>
                    <w:rPr>
                      <w:rFonts w:cs="Calibri"/>
                      <w:sz w:val="16"/>
                      <w:szCs w:val="16"/>
                    </w:rPr>
                    <w:t>" МЗ РФ »,</w:t>
                  </w:r>
                  <w:r>
                    <w:rPr>
                      <w:rFonts w:cs="Calibri"/>
                      <w:bCs/>
                      <w:sz w:val="16"/>
                      <w:szCs w:val="16"/>
                    </w:rPr>
                    <w:t xml:space="preserve"> г. Санкт-Петербург</w:t>
                  </w:r>
                </w:p>
                <w:p w:rsidR="004B03A9" w:rsidRDefault="00D1110C">
                  <w:pPr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Программа:</w:t>
                  </w:r>
                </w:p>
                <w:p w:rsidR="004B03A9" w:rsidRDefault="00D1110C">
                  <w:pPr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 xml:space="preserve">13:00-13:20 «Клинические рекомендации по лечению </w:t>
                  </w:r>
                  <w:proofErr w:type="spellStart"/>
                  <w:r>
                    <w:rPr>
                      <w:rFonts w:cs="Calibri"/>
                      <w:bCs/>
                      <w:sz w:val="16"/>
                      <w:szCs w:val="16"/>
                    </w:rPr>
                    <w:t>остеоартроза</w:t>
                  </w:r>
                  <w:proofErr w:type="spellEnd"/>
                  <w:r>
                    <w:rPr>
                      <w:rFonts w:cs="Calibri"/>
                      <w:bCs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rFonts w:cs="Calibri"/>
                      <w:bCs/>
                      <w:sz w:val="16"/>
                      <w:szCs w:val="16"/>
                    </w:rPr>
                    <w:t>коморбидности</w:t>
                  </w:r>
                  <w:proofErr w:type="spellEnd"/>
                  <w:r>
                    <w:rPr>
                      <w:rFonts w:cs="Calibri"/>
                      <w:bCs/>
                      <w:sz w:val="16"/>
                      <w:szCs w:val="16"/>
                    </w:rPr>
                    <w:t xml:space="preserve"> в общей врачебной практике» </w:t>
                  </w:r>
                </w:p>
                <w:p w:rsidR="004B03A9" w:rsidRDefault="00D1110C">
                  <w:pPr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 xml:space="preserve">Наумов Антон Вячеславович, д.м.н., профессор, </w:t>
                  </w:r>
                  <w:proofErr w:type="gramStart"/>
                  <w:r>
                    <w:rPr>
                      <w:rFonts w:cs="Calibri"/>
                      <w:bCs/>
                      <w:sz w:val="16"/>
                      <w:szCs w:val="16"/>
                    </w:rPr>
                    <w:t>г</w:t>
                  </w:r>
                  <w:proofErr w:type="gramEnd"/>
                  <w:r>
                    <w:rPr>
                      <w:rFonts w:cs="Calibri"/>
                      <w:bCs/>
                      <w:sz w:val="16"/>
                      <w:szCs w:val="16"/>
                    </w:rPr>
                    <w:t>. Москва</w:t>
                  </w:r>
                </w:p>
                <w:p w:rsidR="004B03A9" w:rsidRDefault="00D1110C">
                  <w:pPr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 xml:space="preserve">13:20-13:40 «Взгляд травматолога – ортопеда на новые аспекты в диагностике и лечении </w:t>
                  </w:r>
                  <w:proofErr w:type="spellStart"/>
                  <w:r>
                    <w:rPr>
                      <w:rFonts w:cs="Calibri"/>
                      <w:bCs/>
                      <w:sz w:val="16"/>
                      <w:szCs w:val="16"/>
                    </w:rPr>
                    <w:t>остеоартроза</w:t>
                  </w:r>
                  <w:proofErr w:type="spellEnd"/>
                  <w:r>
                    <w:rPr>
                      <w:rFonts w:cs="Calibri"/>
                      <w:bCs/>
                      <w:sz w:val="16"/>
                      <w:szCs w:val="16"/>
                    </w:rPr>
                    <w:t>»</w:t>
                  </w:r>
                </w:p>
                <w:p w:rsidR="004B03A9" w:rsidRDefault="00D1110C">
                  <w:pPr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Корнилов Николай Николаевич,  д.м.н., г. Санкт-Петербург</w:t>
                  </w:r>
                </w:p>
                <w:p w:rsidR="004B03A9" w:rsidRDefault="00D1110C">
                  <w:pPr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13:40-14:00 Дискуссия</w:t>
                  </w:r>
                </w:p>
                <w:p w:rsidR="004B03A9" w:rsidRDefault="00D1110C">
                  <w:pPr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 xml:space="preserve">14:00-14:15  «Современные подходы к вторичной профилактике </w:t>
                  </w:r>
                  <w:proofErr w:type="spellStart"/>
                  <w:r>
                    <w:rPr>
                      <w:rFonts w:cs="Calibri"/>
                      <w:bCs/>
                      <w:sz w:val="16"/>
                      <w:szCs w:val="16"/>
                    </w:rPr>
                    <w:t>остеопоротических</w:t>
                  </w:r>
                  <w:proofErr w:type="spellEnd"/>
                  <w:r>
                    <w:rPr>
                      <w:rFonts w:cs="Calibri"/>
                      <w:bCs/>
                      <w:sz w:val="16"/>
                      <w:szCs w:val="16"/>
                    </w:rPr>
                    <w:t xml:space="preserve"> переломов» </w:t>
                  </w:r>
                </w:p>
                <w:p w:rsidR="004B03A9" w:rsidRDefault="00D1110C">
                  <w:pPr>
                    <w:rPr>
                      <w:rFonts w:cs="Calibri"/>
                      <w:b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cs="Calibri"/>
                      <w:bCs/>
                      <w:sz w:val="16"/>
                      <w:szCs w:val="16"/>
                    </w:rPr>
                    <w:t>Кочиш</w:t>
                  </w:r>
                  <w:proofErr w:type="spellEnd"/>
                  <w:r>
                    <w:rPr>
                      <w:rFonts w:cs="Calibri"/>
                      <w:bCs/>
                      <w:sz w:val="16"/>
                      <w:szCs w:val="16"/>
                    </w:rPr>
                    <w:t xml:space="preserve"> Александр Юрьевич, д.м.н., профессор,</w:t>
                  </w:r>
                </w:p>
                <w:p w:rsidR="004B03A9" w:rsidRDefault="00D1110C">
                  <w:pPr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 xml:space="preserve"> г. Санкт-Петербург</w:t>
                  </w:r>
                </w:p>
                <w:p w:rsidR="004B03A9" w:rsidRDefault="00D1110C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 xml:space="preserve">14:15-14:30  «Опыт </w:t>
                  </w:r>
                  <w:r>
                    <w:rPr>
                      <w:rFonts w:cs="Calibri"/>
                      <w:sz w:val="16"/>
                      <w:szCs w:val="16"/>
                    </w:rPr>
                    <w:t xml:space="preserve">"РНИИТО им. Р.Р. </w:t>
                  </w:r>
                  <w:proofErr w:type="spellStart"/>
                  <w:r>
                    <w:rPr>
                      <w:rFonts w:cs="Calibri"/>
                      <w:sz w:val="16"/>
                      <w:szCs w:val="16"/>
                    </w:rPr>
                    <w:t>Вредена</w:t>
                  </w:r>
                  <w:proofErr w:type="spellEnd"/>
                  <w:r>
                    <w:rPr>
                      <w:rFonts w:cs="Calibri"/>
                      <w:sz w:val="16"/>
                      <w:szCs w:val="16"/>
                    </w:rPr>
                    <w:t xml:space="preserve">" по предупреждению повторных переломов на фоне </w:t>
                  </w:r>
                  <w:proofErr w:type="spellStart"/>
                  <w:r>
                    <w:rPr>
                      <w:rFonts w:cs="Calibri"/>
                      <w:sz w:val="16"/>
                      <w:szCs w:val="16"/>
                    </w:rPr>
                    <w:t>остеопороза</w:t>
                  </w:r>
                  <w:proofErr w:type="spellEnd"/>
                  <w:r>
                    <w:rPr>
                      <w:rFonts w:cs="Calibri"/>
                      <w:sz w:val="16"/>
                      <w:szCs w:val="16"/>
                    </w:rPr>
                    <w:t>»</w:t>
                  </w:r>
                </w:p>
                <w:p w:rsidR="004B03A9" w:rsidRDefault="00D1110C">
                  <w:pPr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 xml:space="preserve"> Иванов Сергей Николаевич, к.м.н., Санкт-Петербург</w:t>
                  </w:r>
                </w:p>
              </w:tc>
            </w:tr>
            <w:tr w:rsidR="004B03A9">
              <w:tc>
                <w:tcPr>
                  <w:tcW w:w="394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3" w:type="dxa"/>
                  </w:tcMar>
                </w:tcPr>
                <w:p w:rsidR="004B03A9" w:rsidRDefault="00D1110C">
                  <w:pPr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Микропорт</w:t>
                  </w:r>
                  <w:proofErr w:type="spellEnd"/>
                </w:p>
                <w:p w:rsidR="004B03A9" w:rsidRDefault="00D1110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Зал Дейнека</w:t>
                  </w:r>
                </w:p>
              </w:tc>
              <w:tc>
                <w:tcPr>
                  <w:tcW w:w="394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33" w:type="dxa"/>
                  </w:tcMar>
                </w:tcPr>
                <w:p w:rsidR="004B03A9" w:rsidRDefault="00D1110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"</w:t>
                  </w:r>
                  <w:r>
                    <w:rPr>
                      <w:rFonts w:cs="Calibri"/>
                      <w:sz w:val="16"/>
                      <w:szCs w:val="16"/>
                    </w:rPr>
                    <w:t xml:space="preserve">Опыт и особенности применения </w:t>
                  </w:r>
                  <w:proofErr w:type="spellStart"/>
                  <w:r>
                    <w:rPr>
                      <w:rFonts w:cs="Calibri"/>
                      <w:sz w:val="16"/>
                      <w:szCs w:val="16"/>
                    </w:rPr>
                    <w:t>эндопротеза</w:t>
                  </w:r>
                  <w:proofErr w:type="spellEnd"/>
                  <w:r>
                    <w:rPr>
                      <w:rFonts w:cs="Calibri"/>
                      <w:sz w:val="16"/>
                      <w:szCs w:val="16"/>
                    </w:rPr>
                    <w:t xml:space="preserve"> коленного сустава с технологией </w:t>
                  </w:r>
                  <w:proofErr w:type="spellStart"/>
                  <w:r>
                    <w:rPr>
                      <w:rFonts w:cs="Calibri"/>
                      <w:sz w:val="16"/>
                      <w:szCs w:val="16"/>
                    </w:rPr>
                    <w:t>Medial</w:t>
                  </w:r>
                  <w:proofErr w:type="spellEnd"/>
                  <w:r>
                    <w:rPr>
                      <w:rFonts w:cs="Calibri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sz w:val="16"/>
                      <w:szCs w:val="16"/>
                    </w:rPr>
                    <w:t>Pivot</w:t>
                  </w:r>
                  <w:proofErr w:type="spellEnd"/>
                  <w:r>
                    <w:rPr>
                      <w:rFonts w:cs="Calibri"/>
                      <w:sz w:val="16"/>
                      <w:szCs w:val="16"/>
                    </w:rPr>
                    <w:t>",</w:t>
                  </w:r>
                </w:p>
                <w:p w:rsidR="004B03A9" w:rsidRDefault="00D1110C">
                  <w:pPr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 xml:space="preserve">Докладчики: </w:t>
                  </w:r>
                  <w:proofErr w:type="spellStart"/>
                  <w:r>
                    <w:rPr>
                      <w:rFonts w:cs="Calibri"/>
                      <w:sz w:val="16"/>
                      <w:szCs w:val="16"/>
                    </w:rPr>
                    <w:t>Dr</w:t>
                  </w:r>
                  <w:proofErr w:type="spellEnd"/>
                  <w:r>
                    <w:rPr>
                      <w:rFonts w:cs="Calibri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cs="Calibri"/>
                      <w:sz w:val="16"/>
                      <w:szCs w:val="16"/>
                    </w:rPr>
                    <w:t>Joost</w:t>
                  </w:r>
                  <w:proofErr w:type="spellEnd"/>
                  <w:r>
                    <w:rPr>
                      <w:rFonts w:cs="Calibri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sz w:val="16"/>
                      <w:szCs w:val="16"/>
                    </w:rPr>
                    <w:t>Lagast</w:t>
                  </w:r>
                  <w:proofErr w:type="spellEnd"/>
                  <w:r>
                    <w:rPr>
                      <w:rFonts w:cs="Calibri"/>
                      <w:sz w:val="16"/>
                      <w:szCs w:val="16"/>
                    </w:rPr>
                    <w:t xml:space="preserve"> (Гент, Бельгия)</w:t>
                  </w:r>
                </w:p>
                <w:p w:rsidR="004B03A9" w:rsidRDefault="00D1110C">
                  <w:pPr>
                    <w:rPr>
                      <w:rFonts w:cs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cs="Calibri"/>
                      <w:sz w:val="16"/>
                      <w:szCs w:val="16"/>
                    </w:rPr>
                    <w:t>Гиркало</w:t>
                  </w:r>
                  <w:proofErr w:type="spellEnd"/>
                  <w:r>
                    <w:rPr>
                      <w:rFonts w:cs="Calibri"/>
                      <w:sz w:val="16"/>
                      <w:szCs w:val="16"/>
                    </w:rPr>
                    <w:t xml:space="preserve"> Михаил Владимирович (</w:t>
                  </w:r>
                  <w:proofErr w:type="spellStart"/>
                  <w:r>
                    <w:rPr>
                      <w:rFonts w:cs="Calibri"/>
                      <w:sz w:val="16"/>
                      <w:szCs w:val="16"/>
                    </w:rPr>
                    <w:t>СарНИИТО</w:t>
                  </w:r>
                  <w:proofErr w:type="spellEnd"/>
                  <w:r>
                    <w:rPr>
                      <w:rFonts w:cs="Calibri"/>
                      <w:sz w:val="16"/>
                      <w:szCs w:val="16"/>
                    </w:rPr>
                    <w:t xml:space="preserve"> Саратов, Россия)</w:t>
                  </w:r>
                </w:p>
                <w:p w:rsidR="004B03A9" w:rsidRDefault="00D1110C">
                  <w:pPr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 xml:space="preserve">Программа: </w:t>
                  </w:r>
                </w:p>
                <w:p w:rsidR="004B03A9" w:rsidRDefault="00D1110C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 xml:space="preserve">12:40 – 13:10 Биомеханические принципы коленного сустава с физиологической ротацией </w:t>
                  </w:r>
                  <w:r>
                    <w:rPr>
                      <w:rFonts w:cs="Calibri"/>
                      <w:sz w:val="16"/>
                      <w:szCs w:val="16"/>
                      <w:lang w:val="en-US"/>
                    </w:rPr>
                    <w:t>Medial</w:t>
                  </w:r>
                  <w:r>
                    <w:rPr>
                      <w:rFonts w:cs="Calibri"/>
                      <w:sz w:val="16"/>
                      <w:szCs w:val="16"/>
                    </w:rPr>
                    <w:t>-</w:t>
                  </w:r>
                  <w:r>
                    <w:rPr>
                      <w:rFonts w:cs="Calibri"/>
                      <w:sz w:val="16"/>
                      <w:szCs w:val="16"/>
                      <w:lang w:val="en-US"/>
                    </w:rPr>
                    <w:t>Pivot</w:t>
                  </w:r>
                </w:p>
                <w:p w:rsidR="004B03A9" w:rsidRDefault="00D1110C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>13:10 – 13:50</w:t>
                  </w:r>
                  <w:r w:rsidRPr="004F3F84">
                    <w:rPr>
                      <w:rFonts w:cs="Calibr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Calibri"/>
                      <w:sz w:val="16"/>
                      <w:szCs w:val="16"/>
                    </w:rPr>
                    <w:t xml:space="preserve">Особенности конструкции коленного сустава </w:t>
                  </w:r>
                  <w:r>
                    <w:rPr>
                      <w:rFonts w:cs="Calibri"/>
                      <w:sz w:val="16"/>
                      <w:szCs w:val="16"/>
                      <w:lang w:val="en-US"/>
                    </w:rPr>
                    <w:t>ADVANCE</w:t>
                  </w:r>
                  <w:r>
                    <w:rPr>
                      <w:rFonts w:cs="Calibri"/>
                      <w:sz w:val="16"/>
                      <w:szCs w:val="16"/>
                    </w:rPr>
                    <w:t xml:space="preserve">® </w:t>
                  </w:r>
                  <w:r>
                    <w:rPr>
                      <w:rFonts w:cs="Calibri"/>
                      <w:sz w:val="16"/>
                      <w:szCs w:val="16"/>
                      <w:lang w:val="en-US"/>
                    </w:rPr>
                    <w:t>Medial</w:t>
                  </w:r>
                  <w:r>
                    <w:rPr>
                      <w:rFonts w:cs="Calibri"/>
                      <w:sz w:val="16"/>
                      <w:szCs w:val="16"/>
                    </w:rPr>
                    <w:t>-</w:t>
                  </w:r>
                  <w:r>
                    <w:rPr>
                      <w:rFonts w:cs="Calibri"/>
                      <w:sz w:val="16"/>
                      <w:szCs w:val="16"/>
                      <w:lang w:val="en-US"/>
                    </w:rPr>
                    <w:t>Pivot</w:t>
                  </w:r>
                </w:p>
                <w:p w:rsidR="004B03A9" w:rsidRDefault="00D1110C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 xml:space="preserve">13:50 – 14:20 Колено </w:t>
                  </w:r>
                  <w:proofErr w:type="spellStart"/>
                  <w:r>
                    <w:rPr>
                      <w:rFonts w:cs="Calibri"/>
                      <w:sz w:val="16"/>
                      <w:szCs w:val="16"/>
                      <w:lang w:val="en-US"/>
                    </w:rPr>
                    <w:t>aMP</w:t>
                  </w:r>
                  <w:proofErr w:type="spellEnd"/>
                  <w:r>
                    <w:rPr>
                      <w:rFonts w:cs="Calibri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sz w:val="16"/>
                      <w:szCs w:val="16"/>
                    </w:rPr>
                    <w:t>варус</w:t>
                  </w:r>
                  <w:proofErr w:type="spellEnd"/>
                  <w:r>
                    <w:rPr>
                      <w:rFonts w:cs="Calibri"/>
                      <w:sz w:val="16"/>
                      <w:szCs w:val="16"/>
                    </w:rPr>
                    <w:t>/</w:t>
                  </w:r>
                  <w:proofErr w:type="spellStart"/>
                  <w:r>
                    <w:rPr>
                      <w:rFonts w:cs="Calibri"/>
                      <w:sz w:val="16"/>
                      <w:szCs w:val="16"/>
                    </w:rPr>
                    <w:t>вальгус</w:t>
                  </w:r>
                  <w:proofErr w:type="spellEnd"/>
                  <w:r>
                    <w:rPr>
                      <w:rFonts w:cs="Calibri"/>
                      <w:sz w:val="16"/>
                      <w:szCs w:val="16"/>
                    </w:rPr>
                    <w:t xml:space="preserve"> случаи </w:t>
                  </w:r>
                </w:p>
                <w:p w:rsidR="004B03A9" w:rsidRDefault="00D1110C">
                  <w:pPr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 xml:space="preserve">14:20 – 14:30 Клинический опыт применения </w:t>
                  </w:r>
                  <w:proofErr w:type="spellStart"/>
                  <w:r>
                    <w:rPr>
                      <w:rFonts w:cs="Calibri"/>
                      <w:sz w:val="16"/>
                      <w:szCs w:val="16"/>
                      <w:lang w:val="en-US"/>
                    </w:rPr>
                    <w:t>aMP</w:t>
                  </w:r>
                  <w:proofErr w:type="spellEnd"/>
                </w:p>
                <w:p w:rsidR="004B03A9" w:rsidRDefault="00D1110C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 xml:space="preserve">14:30 – 14:40 Дискуссия и вопросы </w:t>
                  </w:r>
                </w:p>
              </w:tc>
            </w:tr>
            <w:tr w:rsidR="004B03A9">
              <w:tc>
                <w:tcPr>
                  <w:tcW w:w="394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3" w:type="dxa"/>
                  </w:tcMar>
                </w:tcPr>
                <w:p w:rsidR="004B03A9" w:rsidRDefault="00D1110C">
                  <w:pPr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Stryker</w:t>
                  </w:r>
                  <w:proofErr w:type="spellEnd"/>
                </w:p>
                <w:p w:rsidR="004B03A9" w:rsidRDefault="00D1110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Зал Петров-Водкин-1</w:t>
                  </w:r>
                </w:p>
              </w:tc>
              <w:tc>
                <w:tcPr>
                  <w:tcW w:w="394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33" w:type="dxa"/>
                  </w:tcMar>
                </w:tcPr>
                <w:p w:rsidR="004B03A9" w:rsidRDefault="00D1110C">
                  <w:pPr>
                    <w:rPr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«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Робототехнологии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в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эндопротезировании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коленного сустава»</w:t>
                  </w:r>
                  <w:r>
                    <w:rPr>
                      <w:sz w:val="16"/>
                      <w:szCs w:val="16"/>
                    </w:rPr>
                    <w:br/>
                  </w:r>
                  <w:r>
                    <w:rPr>
                      <w:color w:val="000000"/>
                      <w:sz w:val="16"/>
                      <w:szCs w:val="16"/>
                    </w:rPr>
                    <w:t>«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Robotics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in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Knee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Arthroplasty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»</w:t>
                  </w:r>
                  <w:r>
                    <w:rPr>
                      <w:sz w:val="16"/>
                      <w:szCs w:val="16"/>
                    </w:rPr>
                    <w:br/>
                  </w:r>
                  <w:r>
                    <w:rPr>
                      <w:sz w:val="16"/>
                      <w:szCs w:val="16"/>
                    </w:rPr>
                    <w:br/>
                  </w:r>
                  <w:r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Докладчик-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Prof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Ugur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Haklar</w:t>
                  </w:r>
                  <w:proofErr w:type="spellEnd"/>
                  <w:r>
                    <w:rPr>
                      <w:sz w:val="16"/>
                      <w:szCs w:val="16"/>
                    </w:rPr>
                    <w:br/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Department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of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Orthopedics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and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Traumatology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Liv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Hospital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Ulus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Turkey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)</w:t>
                  </w:r>
                  <w:r>
                    <w:rPr>
                      <w:sz w:val="16"/>
                      <w:szCs w:val="16"/>
                    </w:rPr>
                    <w:br/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Проф.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Ugur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Haklar</w:t>
                  </w:r>
                  <w:proofErr w:type="spellEnd"/>
                  <w:r>
                    <w:rPr>
                      <w:sz w:val="16"/>
                      <w:szCs w:val="16"/>
                    </w:rPr>
                    <w:br/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Отделение ортопедии и травматологии,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Liv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госпиталь (Улус, Турция)</w:t>
                  </w:r>
                </w:p>
                <w:p w:rsidR="004B03A9" w:rsidRDefault="004B03A9">
                  <w:pPr>
                    <w:shd w:val="clear" w:color="auto" w:fill="FFFFFF"/>
                    <w:spacing w:after="240"/>
                    <w:rPr>
                      <w:bCs/>
                      <w:sz w:val="16"/>
                      <w:szCs w:val="16"/>
                      <w:shd w:val="clear" w:color="auto" w:fill="F8F6E4"/>
                    </w:rPr>
                  </w:pPr>
                </w:p>
              </w:tc>
            </w:tr>
          </w:tbl>
          <w:p w:rsidR="004B03A9" w:rsidRDefault="004B03A9">
            <w:pPr>
              <w:pStyle w:val="aa"/>
              <w:spacing w:line="240" w:lineRule="auto"/>
              <w:jc w:val="left"/>
              <w:rPr>
                <w:b/>
                <w:bCs/>
                <w:sz w:val="24"/>
              </w:rPr>
            </w:pPr>
          </w:p>
        </w:tc>
      </w:tr>
      <w:tr w:rsidR="004B03A9" w:rsidTr="004F3F84">
        <w:tc>
          <w:tcPr>
            <w:tcW w:w="9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4B03A9">
            <w:pPr>
              <w:pStyle w:val="aa"/>
              <w:spacing w:line="240" w:lineRule="auto"/>
              <w:rPr>
                <w:b/>
                <w:bCs/>
                <w:szCs w:val="28"/>
              </w:rPr>
            </w:pPr>
          </w:p>
          <w:p w:rsidR="004B03A9" w:rsidRDefault="00D1110C">
            <w:pPr>
              <w:pStyle w:val="aa"/>
              <w:spacing w:line="240" w:lineRule="auto"/>
              <w:rPr>
                <w:b/>
                <w:bCs/>
                <w:szCs w:val="28"/>
              </w:rPr>
            </w:pPr>
            <w:r>
              <w:rPr>
                <w:b/>
              </w:rPr>
              <w:t>Клинический разбор: Мой самый сложный случай первичной артропластики</w:t>
            </w:r>
            <w:r>
              <w:rPr>
                <w:b/>
                <w:bCs/>
                <w:szCs w:val="28"/>
              </w:rPr>
              <w:t xml:space="preserve"> </w:t>
            </w:r>
          </w:p>
          <w:p w:rsidR="004B03A9" w:rsidRDefault="00D1110C">
            <w:pPr>
              <w:pStyle w:val="aa"/>
              <w:spacing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Модератор: Куляба Т.А.</w:t>
            </w:r>
          </w:p>
        </w:tc>
      </w:tr>
      <w:tr w:rsidR="004B03A9" w:rsidRPr="00E5793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14.40-15.40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Pr="004F3F84" w:rsidRDefault="00D1110C">
            <w:pPr>
              <w:rPr>
                <w:lang w:val="en-US"/>
              </w:rPr>
            </w:pPr>
            <w:r>
              <w:rPr>
                <w:b/>
                <w:i/>
                <w:lang w:val="en-US"/>
              </w:rPr>
              <w:t xml:space="preserve">Sergey </w:t>
            </w:r>
            <w:proofErr w:type="spellStart"/>
            <w:r>
              <w:rPr>
                <w:b/>
                <w:i/>
                <w:lang w:val="en-US"/>
              </w:rPr>
              <w:t>Kagramanov</w:t>
            </w:r>
            <w:proofErr w:type="spellEnd"/>
            <w:r>
              <w:rPr>
                <w:b/>
                <w:i/>
                <w:lang w:val="en-US"/>
              </w:rPr>
              <w:t xml:space="preserve">, </w:t>
            </w:r>
            <w:proofErr w:type="spellStart"/>
            <w:r>
              <w:rPr>
                <w:b/>
                <w:i/>
                <w:lang w:val="en-US"/>
              </w:rPr>
              <w:t>Alexandr</w:t>
            </w:r>
            <w:proofErr w:type="spellEnd"/>
            <w:r>
              <w:rPr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Kazemirskiy</w:t>
            </w:r>
            <w:proofErr w:type="spellEnd"/>
            <w:r>
              <w:rPr>
                <w:b/>
                <w:i/>
                <w:lang w:val="en-US"/>
              </w:rPr>
              <w:t xml:space="preserve">, </w:t>
            </w:r>
            <w:proofErr w:type="spellStart"/>
            <w:r>
              <w:rPr>
                <w:b/>
                <w:i/>
                <w:lang w:val="en-US"/>
              </w:rPr>
              <w:t>Joost</w:t>
            </w:r>
            <w:proofErr w:type="spellEnd"/>
            <w:r>
              <w:rPr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Lagast</w:t>
            </w:r>
            <w:proofErr w:type="spellEnd"/>
            <w:r>
              <w:rPr>
                <w:b/>
                <w:i/>
                <w:lang w:val="en-US"/>
              </w:rPr>
              <w:t>,</w:t>
            </w:r>
            <w:r>
              <w:rPr>
                <w:b/>
                <w:bCs/>
                <w:i/>
                <w:lang w:val="en-US"/>
              </w:rPr>
              <w:t xml:space="preserve"> Peter </w:t>
            </w:r>
            <w:proofErr w:type="spellStart"/>
            <w:r>
              <w:rPr>
                <w:b/>
                <w:bCs/>
                <w:i/>
                <w:lang w:val="en-US"/>
              </w:rPr>
              <w:t>Ritschl</w:t>
            </w:r>
            <w:proofErr w:type="spellEnd"/>
          </w:p>
        </w:tc>
      </w:tr>
      <w:tr w:rsidR="004B03A9" w:rsidTr="004F3F84">
        <w:tc>
          <w:tcPr>
            <w:tcW w:w="9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4B03A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B03A9" w:rsidRDefault="00D1110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Ревизионное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эндопротезирование</w:t>
            </w:r>
            <w:proofErr w:type="spellEnd"/>
            <w:r>
              <w:rPr>
                <w:b/>
                <w:sz w:val="28"/>
                <w:szCs w:val="28"/>
              </w:rPr>
              <w:t xml:space="preserve"> коленного сустава </w:t>
            </w:r>
          </w:p>
          <w:p w:rsidR="004B03A9" w:rsidRDefault="00D1110C">
            <w:pPr>
              <w:jc w:val="center"/>
              <w:rPr>
                <w:b/>
                <w:i/>
                <w:iCs/>
                <w:szCs w:val="24"/>
              </w:rPr>
            </w:pPr>
            <w:r>
              <w:rPr>
                <w:b/>
                <w:i/>
                <w:iCs/>
                <w:szCs w:val="24"/>
              </w:rPr>
              <w:t>Модератор: Куляба Т.А.</w:t>
            </w:r>
          </w:p>
        </w:tc>
      </w:tr>
      <w:tr w:rsidR="004B03A9" w:rsidRPr="00E5793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</w:pPr>
            <w:r>
              <w:rPr>
                <w:b/>
                <w:bCs/>
                <w:sz w:val="24"/>
              </w:rPr>
              <w:t>15.40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jc w:val="both"/>
              <w:rPr>
                <w:b/>
                <w:i/>
              </w:rPr>
            </w:pPr>
            <w:r>
              <w:t xml:space="preserve">Почему и когда тотальное </w:t>
            </w:r>
            <w:proofErr w:type="spellStart"/>
            <w:r>
              <w:t>эндопротезирование</w:t>
            </w:r>
            <w:proofErr w:type="spellEnd"/>
            <w:r>
              <w:t xml:space="preserve"> заканчивается неудачно</w:t>
            </w:r>
            <w:r>
              <w:rPr>
                <w:b/>
                <w:i/>
              </w:rPr>
              <w:t xml:space="preserve"> </w:t>
            </w:r>
          </w:p>
          <w:p w:rsidR="004B03A9" w:rsidRPr="004F3F84" w:rsidRDefault="00D1110C">
            <w:pPr>
              <w:jc w:val="both"/>
              <w:rPr>
                <w:lang w:val="en-US"/>
              </w:rPr>
            </w:pPr>
            <w:r>
              <w:rPr>
                <w:b/>
                <w:bCs/>
                <w:i/>
                <w:lang w:val="en-US"/>
              </w:rPr>
              <w:lastRenderedPageBreak/>
              <w:t xml:space="preserve">Peter </w:t>
            </w:r>
            <w:proofErr w:type="spellStart"/>
            <w:r>
              <w:rPr>
                <w:b/>
                <w:bCs/>
                <w:i/>
                <w:lang w:val="en-US"/>
              </w:rPr>
              <w:t>Ritschl</w:t>
            </w:r>
            <w:proofErr w:type="spellEnd"/>
            <w:r>
              <w:rPr>
                <w:b/>
                <w:bCs/>
                <w:i/>
                <w:lang w:val="en-US"/>
              </w:rPr>
              <w:t xml:space="preserve"> (Wiener </w:t>
            </w:r>
            <w:proofErr w:type="spellStart"/>
            <w:r>
              <w:rPr>
                <w:b/>
                <w:bCs/>
                <w:i/>
                <w:lang w:val="en-US"/>
              </w:rPr>
              <w:t>Krankenanstaltenverbund</w:t>
            </w:r>
            <w:proofErr w:type="spellEnd"/>
            <w:r>
              <w:rPr>
                <w:b/>
                <w:bCs/>
                <w:i/>
                <w:lang w:val="en-US"/>
              </w:rPr>
              <w:t>, Vienna, Austria)</w:t>
            </w:r>
          </w:p>
        </w:tc>
      </w:tr>
      <w:tr w:rsidR="004B03A9" w:rsidRPr="00E5793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</w:pPr>
            <w:r>
              <w:rPr>
                <w:b/>
                <w:bCs/>
                <w:sz w:val="24"/>
              </w:rPr>
              <w:lastRenderedPageBreak/>
              <w:t>15.50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jc w:val="both"/>
            </w:pPr>
            <w:r>
              <w:t xml:space="preserve">Диагностический алгоритм у пациентов с неудачным исходом </w:t>
            </w:r>
            <w:proofErr w:type="spellStart"/>
            <w:r>
              <w:t>эндопротезирования</w:t>
            </w:r>
            <w:proofErr w:type="spellEnd"/>
            <w:r>
              <w:rPr>
                <w:b/>
                <w:i/>
              </w:rPr>
              <w:t xml:space="preserve"> </w:t>
            </w:r>
          </w:p>
          <w:p w:rsidR="004B03A9" w:rsidRPr="004F3F84" w:rsidRDefault="00D1110C">
            <w:pPr>
              <w:jc w:val="both"/>
              <w:rPr>
                <w:lang w:val="en-US"/>
              </w:rPr>
            </w:pPr>
            <w:r>
              <w:rPr>
                <w:b/>
                <w:i/>
                <w:lang w:val="en-US"/>
              </w:rPr>
              <w:t>Frank</w:t>
            </w:r>
            <w:r w:rsidRPr="004F3F84">
              <w:rPr>
                <w:b/>
                <w:i/>
                <w:lang w:val="en-US"/>
              </w:rPr>
              <w:t>-</w:t>
            </w:r>
            <w:proofErr w:type="spellStart"/>
            <w:r>
              <w:rPr>
                <w:b/>
                <w:i/>
                <w:lang w:val="en-US"/>
              </w:rPr>
              <w:t>Christiaan</w:t>
            </w:r>
            <w:proofErr w:type="spellEnd"/>
            <w:r w:rsidRPr="004F3F84">
              <w:rPr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Wagenaar</w:t>
            </w:r>
            <w:proofErr w:type="spellEnd"/>
            <w:r w:rsidRPr="004F3F84"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  <w:color w:val="000000" w:themeColor="text1"/>
                <w:shd w:val="clear" w:color="auto" w:fill="FFFFFF"/>
                <w:lang w:val="en-US"/>
              </w:rPr>
              <w:t>(</w:t>
            </w:r>
            <w:proofErr w:type="spellStart"/>
            <w:r>
              <w:rPr>
                <w:b/>
                <w:bCs/>
                <w:i/>
                <w:color w:val="000000" w:themeColor="text1"/>
                <w:shd w:val="clear" w:color="auto" w:fill="FFFFFF"/>
                <w:lang w:val="en-US"/>
              </w:rPr>
              <w:t>Sint</w:t>
            </w:r>
            <w:proofErr w:type="spellEnd"/>
            <w:r>
              <w:rPr>
                <w:b/>
                <w:bCs/>
                <w:i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i/>
                <w:color w:val="000000" w:themeColor="text1"/>
                <w:shd w:val="clear" w:color="auto" w:fill="FFFFFF"/>
                <w:lang w:val="en-US"/>
              </w:rPr>
              <w:t>Maartensklinie</w:t>
            </w:r>
            <w:proofErr w:type="spellEnd"/>
            <w:r>
              <w:rPr>
                <w:b/>
                <w:bCs/>
                <w:i/>
                <w:color w:val="000000" w:themeColor="text1"/>
                <w:shd w:val="clear" w:color="auto" w:fill="FFFFFF"/>
                <w:lang w:val="en-US"/>
              </w:rPr>
              <w:t xml:space="preserve">, </w:t>
            </w:r>
            <w:hyperlink r:id="rId6">
              <w:r>
                <w:rPr>
                  <w:rStyle w:val="-"/>
                  <w:b/>
                  <w:bCs/>
                  <w:i/>
                  <w:color w:val="000000" w:themeColor="text1"/>
                  <w:u w:val="none"/>
                  <w:shd w:val="clear" w:color="auto" w:fill="FFFFFF"/>
                  <w:lang w:val="en-US"/>
                </w:rPr>
                <w:t>Hengelo, Netherlands</w:t>
              </w:r>
            </w:hyperlink>
            <w:r>
              <w:rPr>
                <w:b/>
                <w:bCs/>
                <w:i/>
                <w:color w:val="000000" w:themeColor="text1"/>
                <w:shd w:val="clear" w:color="auto" w:fill="FFFFFF"/>
                <w:lang w:val="en-US"/>
              </w:rPr>
              <w:t>)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</w:pPr>
            <w:r>
              <w:rPr>
                <w:b/>
                <w:bCs/>
                <w:sz w:val="24"/>
              </w:rPr>
              <w:t>16.00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jc w:val="both"/>
              <w:rPr>
                <w:b/>
                <w:i/>
              </w:rPr>
            </w:pPr>
            <w:r>
              <w:t>Ошибки в ротации компонентов: диагностика и лечение</w:t>
            </w:r>
            <w:r>
              <w:rPr>
                <w:b/>
                <w:i/>
              </w:rPr>
              <w:t xml:space="preserve"> </w:t>
            </w:r>
          </w:p>
          <w:p w:rsidR="004B03A9" w:rsidRDefault="00D1110C">
            <w:pPr>
              <w:widowControl w:val="0"/>
              <w:jc w:val="both"/>
            </w:pPr>
            <w:r w:rsidRPr="004F3F84">
              <w:rPr>
                <w:rStyle w:val="mrreadfromf"/>
                <w:rFonts w:eastAsiaTheme="minorHAnsi"/>
                <w:b/>
                <w:i/>
                <w:lang w:eastAsia="en-US"/>
              </w:rPr>
              <w:t xml:space="preserve">Корнилов Н.Н. </w:t>
            </w:r>
            <w:r w:rsidRPr="004F3F84">
              <w:rPr>
                <w:rStyle w:val="mrreadfromf"/>
                <w:b/>
                <w:i/>
              </w:rPr>
              <w:t xml:space="preserve">(РНИИТО им. </w:t>
            </w:r>
            <w:proofErr w:type="spellStart"/>
            <w:r w:rsidRPr="004F3F84">
              <w:rPr>
                <w:rStyle w:val="mrreadfromf"/>
                <w:b/>
                <w:i/>
              </w:rPr>
              <w:t>Р.Р.Вредена</w:t>
            </w:r>
            <w:proofErr w:type="spellEnd"/>
            <w:r w:rsidRPr="004F3F84">
              <w:rPr>
                <w:rStyle w:val="mrreadfromf"/>
                <w:b/>
                <w:i/>
              </w:rPr>
              <w:t>, Санкт-Петербург, Россия)</w:t>
            </w:r>
          </w:p>
        </w:tc>
      </w:tr>
      <w:tr w:rsidR="004B03A9" w:rsidRPr="00E5793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</w:pPr>
            <w:r>
              <w:rPr>
                <w:b/>
                <w:bCs/>
                <w:sz w:val="24"/>
              </w:rPr>
              <w:t>16.10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jc w:val="both"/>
            </w:pPr>
            <w:r>
              <w:t xml:space="preserve">Выбор правильного уровня стабильности: </w:t>
            </w:r>
            <w:r>
              <w:rPr>
                <w:lang w:val="en-US"/>
              </w:rPr>
              <w:t>PS</w:t>
            </w:r>
            <w:r>
              <w:t xml:space="preserve">  </w:t>
            </w:r>
            <w:proofErr w:type="spellStart"/>
            <w:r>
              <w:rPr>
                <w:lang w:val="en-US"/>
              </w:rPr>
              <w:t>vs</w:t>
            </w:r>
            <w:proofErr w:type="spellEnd"/>
            <w:r>
              <w:t xml:space="preserve">. </w:t>
            </w:r>
            <w:r>
              <w:rPr>
                <w:lang w:val="en-US"/>
              </w:rPr>
              <w:t>VVC</w:t>
            </w:r>
            <w:r>
              <w:t xml:space="preserve"> </w:t>
            </w:r>
            <w:proofErr w:type="spellStart"/>
            <w:r>
              <w:rPr>
                <w:lang w:val="en-US"/>
              </w:rPr>
              <w:t>vs</w:t>
            </w:r>
            <w:proofErr w:type="spellEnd"/>
            <w:r>
              <w:t xml:space="preserve">. </w:t>
            </w:r>
            <w:r>
              <w:rPr>
                <w:lang w:val="en-US"/>
              </w:rPr>
              <w:t>Hinge</w:t>
            </w:r>
            <w:r>
              <w:t xml:space="preserve"> </w:t>
            </w:r>
          </w:p>
          <w:p w:rsidR="004B03A9" w:rsidRPr="004F3F84" w:rsidRDefault="00D1110C">
            <w:pPr>
              <w:jc w:val="both"/>
              <w:rPr>
                <w:lang w:val="en-US"/>
              </w:rPr>
            </w:pPr>
            <w:r>
              <w:rPr>
                <w:b/>
                <w:i/>
                <w:lang w:val="en-US"/>
              </w:rPr>
              <w:t>Friedrich</w:t>
            </w:r>
            <w:r w:rsidRPr="004F3F84">
              <w:rPr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Thielemann</w:t>
            </w:r>
            <w:proofErr w:type="spellEnd"/>
            <w:r w:rsidRPr="004F3F84">
              <w:rPr>
                <w:b/>
                <w:i/>
                <w:lang w:val="en-US"/>
              </w:rPr>
              <w:t xml:space="preserve"> </w:t>
            </w:r>
            <w:bookmarkStart w:id="4" w:name="__DdeLink__23550_1405392376"/>
            <w:r w:rsidRPr="004F3F84">
              <w:rPr>
                <w:b/>
                <w:i/>
                <w:lang w:val="en-US"/>
              </w:rPr>
              <w:t>(</w:t>
            </w:r>
            <w:proofErr w:type="spellStart"/>
            <w:r>
              <w:rPr>
                <w:b/>
                <w:i/>
                <w:lang w:val="en-US"/>
              </w:rPr>
              <w:t>Schwarzwald-Baar</w:t>
            </w:r>
            <w:proofErr w:type="spellEnd"/>
            <w:r>
              <w:rPr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Klinikum</w:t>
            </w:r>
            <w:proofErr w:type="spellEnd"/>
            <w:r>
              <w:rPr>
                <w:b/>
                <w:i/>
                <w:lang w:val="en-US"/>
              </w:rPr>
              <w:t>, Villingen-Schwenningen, Germany</w:t>
            </w:r>
            <w:bookmarkEnd w:id="4"/>
            <w:r w:rsidRPr="004F3F84">
              <w:rPr>
                <w:b/>
                <w:i/>
                <w:lang w:val="en-US"/>
              </w:rPr>
              <w:t>)</w:t>
            </w:r>
          </w:p>
        </w:tc>
      </w:tr>
      <w:tr w:rsidR="004B03A9" w:rsidRPr="00E5793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</w:pPr>
            <w:r>
              <w:rPr>
                <w:b/>
                <w:bCs/>
                <w:sz w:val="24"/>
              </w:rPr>
              <w:t>16.20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jc w:val="both"/>
            </w:pPr>
            <w:r>
              <w:t xml:space="preserve">Философия применения удлиняющих ножек при </w:t>
            </w:r>
            <w:proofErr w:type="gramStart"/>
            <w:r>
              <w:t>ревизионном</w:t>
            </w:r>
            <w:proofErr w:type="gramEnd"/>
            <w:r>
              <w:t xml:space="preserve"> </w:t>
            </w:r>
            <w:proofErr w:type="spellStart"/>
            <w:r>
              <w:t>эндопротезировании</w:t>
            </w:r>
            <w:proofErr w:type="spellEnd"/>
            <w:r>
              <w:rPr>
                <w:b/>
                <w:i/>
              </w:rPr>
              <w:t xml:space="preserve"> </w:t>
            </w:r>
          </w:p>
          <w:p w:rsidR="004B03A9" w:rsidRPr="004F3F84" w:rsidRDefault="00D1110C">
            <w:pPr>
              <w:jc w:val="both"/>
              <w:rPr>
                <w:lang w:val="en-US"/>
              </w:rPr>
            </w:pPr>
            <w:r>
              <w:rPr>
                <w:b/>
                <w:i/>
                <w:lang w:val="en-US"/>
              </w:rPr>
              <w:t>Andrea</w:t>
            </w:r>
            <w:r w:rsidRPr="004F3F84">
              <w:rPr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Baldini</w:t>
            </w:r>
            <w:proofErr w:type="spellEnd"/>
            <w:r w:rsidRPr="004F3F84">
              <w:rPr>
                <w:b/>
                <w:i/>
                <w:lang w:val="en-US"/>
              </w:rPr>
              <w:t xml:space="preserve"> (</w:t>
            </w:r>
            <w:r>
              <w:rPr>
                <w:b/>
                <w:i/>
                <w:lang w:val="en-US"/>
              </w:rPr>
              <w:t>IFCA Clinic, Florence, Italy)</w:t>
            </w:r>
          </w:p>
        </w:tc>
      </w:tr>
      <w:tr w:rsidR="004B03A9" w:rsidRPr="00E5793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</w:pPr>
            <w:r>
              <w:rPr>
                <w:b/>
                <w:bCs/>
                <w:sz w:val="24"/>
              </w:rPr>
              <w:t>16.30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jc w:val="both"/>
            </w:pPr>
            <w:r>
              <w:t>Как добиться надёжной фиксации имплантата: классические правила и новые технологии</w:t>
            </w:r>
          </w:p>
          <w:p w:rsidR="004B03A9" w:rsidRPr="004F3F84" w:rsidRDefault="00D1110C">
            <w:pPr>
              <w:jc w:val="both"/>
              <w:rPr>
                <w:lang w:val="en-US"/>
              </w:rPr>
            </w:pPr>
            <w:r>
              <w:rPr>
                <w:b/>
                <w:i/>
                <w:lang w:val="en-US"/>
              </w:rPr>
              <w:t>J</w:t>
            </w:r>
            <w:r>
              <w:rPr>
                <w:b/>
                <w:bCs/>
                <w:i/>
                <w:iCs/>
                <w:szCs w:val="24"/>
                <w:lang w:val="en-US"/>
              </w:rPr>
              <w:t xml:space="preserve">ohannes </w:t>
            </w:r>
            <w:proofErr w:type="spellStart"/>
            <w:r>
              <w:rPr>
                <w:b/>
                <w:bCs/>
                <w:i/>
                <w:iCs/>
                <w:szCs w:val="24"/>
                <w:lang w:val="en-US"/>
              </w:rPr>
              <w:t>Stöve</w:t>
            </w:r>
            <w:proofErr w:type="spellEnd"/>
            <w:r>
              <w:rPr>
                <w:b/>
                <w:bCs/>
                <w:i/>
                <w:iCs/>
                <w:szCs w:val="24"/>
                <w:lang w:val="en-US"/>
              </w:rPr>
              <w:t xml:space="preserve"> </w:t>
            </w:r>
            <w:r>
              <w:rPr>
                <w:rStyle w:val="apple-converted-space"/>
                <w:b/>
                <w:bCs/>
                <w:i/>
                <w:iCs/>
                <w:color w:val="222222"/>
                <w:szCs w:val="24"/>
                <w:shd w:val="clear" w:color="auto" w:fill="FFFFFF"/>
                <w:lang w:val="en-US"/>
              </w:rPr>
              <w:t> (</w:t>
            </w:r>
            <w:proofErr w:type="spellStart"/>
            <w:r>
              <w:rPr>
                <w:rStyle w:val="apple-converted-space"/>
                <w:b/>
                <w:bCs/>
                <w:i/>
                <w:iCs/>
                <w:color w:val="222222"/>
                <w:szCs w:val="24"/>
                <w:shd w:val="clear" w:color="auto" w:fill="FFFFFF"/>
                <w:lang w:val="en-US"/>
              </w:rPr>
              <w:t>Klinik</w:t>
            </w:r>
            <w:proofErr w:type="spellEnd"/>
            <w:r>
              <w:rPr>
                <w:rStyle w:val="apple-converted-space"/>
                <w:b/>
                <w:bCs/>
                <w:i/>
                <w:iCs/>
                <w:color w:val="222222"/>
                <w:szCs w:val="24"/>
                <w:shd w:val="clear" w:color="auto" w:fill="FFFFFF"/>
                <w:lang w:val="en-US"/>
              </w:rPr>
              <w:t xml:space="preserve"> </w:t>
            </w:r>
            <w:r w:rsidRPr="004F3F84">
              <w:rPr>
                <w:b/>
                <w:bCs/>
                <w:i/>
                <w:iCs/>
                <w:szCs w:val="24"/>
                <w:lang w:val="en-US"/>
              </w:rPr>
              <w:t xml:space="preserve">St. </w:t>
            </w:r>
            <w:proofErr w:type="spellStart"/>
            <w:r w:rsidRPr="004F3F84">
              <w:rPr>
                <w:b/>
                <w:bCs/>
                <w:i/>
                <w:iCs/>
                <w:szCs w:val="24"/>
                <w:lang w:val="en-US"/>
              </w:rPr>
              <w:t>Marien</w:t>
            </w:r>
            <w:proofErr w:type="spellEnd"/>
            <w:r w:rsidRPr="004F3F84">
              <w:rPr>
                <w:b/>
                <w:bCs/>
                <w:i/>
                <w:iCs/>
                <w:szCs w:val="24"/>
                <w:lang w:val="en-US"/>
              </w:rPr>
              <w:t xml:space="preserve">- und St. </w:t>
            </w:r>
            <w:proofErr w:type="spellStart"/>
            <w:r w:rsidRPr="004F3F84">
              <w:rPr>
                <w:b/>
                <w:bCs/>
                <w:i/>
                <w:iCs/>
                <w:szCs w:val="24"/>
                <w:lang w:val="en-US"/>
              </w:rPr>
              <w:t>Annastiftskrankenhaus</w:t>
            </w:r>
            <w:proofErr w:type="spellEnd"/>
            <w:r w:rsidRPr="004F3F84">
              <w:rPr>
                <w:b/>
                <w:bCs/>
                <w:i/>
                <w:iCs/>
                <w:szCs w:val="24"/>
                <w:lang w:val="en-US"/>
              </w:rPr>
              <w:t xml:space="preserve">, </w:t>
            </w:r>
            <w:r>
              <w:rPr>
                <w:rStyle w:val="apple-converted-space"/>
                <w:b/>
                <w:bCs/>
                <w:i/>
                <w:iCs/>
                <w:color w:val="222222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  <w:color w:val="222222"/>
                <w:szCs w:val="24"/>
                <w:shd w:val="clear" w:color="auto" w:fill="FFFFFF"/>
                <w:lang w:val="en-US"/>
              </w:rPr>
              <w:t xml:space="preserve">Ludwigshafen am </w:t>
            </w:r>
            <w:proofErr w:type="spellStart"/>
            <w:r>
              <w:rPr>
                <w:b/>
                <w:bCs/>
                <w:i/>
                <w:iCs/>
                <w:color w:val="222222"/>
                <w:szCs w:val="24"/>
                <w:shd w:val="clear" w:color="auto" w:fill="FFFFFF"/>
                <w:lang w:val="en-US"/>
              </w:rPr>
              <w:t>Rhein</w:t>
            </w:r>
            <w:proofErr w:type="spellEnd"/>
            <w:r>
              <w:rPr>
                <w:b/>
                <w:bCs/>
                <w:i/>
                <w:iCs/>
                <w:color w:val="222222"/>
                <w:szCs w:val="24"/>
                <w:shd w:val="clear" w:color="auto" w:fill="FFFFFF"/>
                <w:lang w:val="en-US"/>
              </w:rPr>
              <w:t>, Germany)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1</w:t>
            </w:r>
            <w:r>
              <w:rPr>
                <w:b/>
                <w:bCs/>
                <w:sz w:val="24"/>
              </w:rPr>
              <w:t>6</w:t>
            </w:r>
            <w:r>
              <w:rPr>
                <w:b/>
                <w:bCs/>
                <w:sz w:val="24"/>
                <w:lang w:val="en-US"/>
              </w:rPr>
              <w:t>.</w:t>
            </w:r>
            <w:r>
              <w:rPr>
                <w:b/>
                <w:bCs/>
                <w:sz w:val="24"/>
              </w:rPr>
              <w:t>40</w:t>
            </w:r>
            <w:r>
              <w:rPr>
                <w:b/>
                <w:bCs/>
                <w:sz w:val="24"/>
                <w:lang w:val="en-US"/>
              </w:rPr>
              <w:t>-1</w:t>
            </w:r>
            <w:r>
              <w:rPr>
                <w:b/>
                <w:bCs/>
                <w:sz w:val="24"/>
              </w:rPr>
              <w:t>7</w:t>
            </w:r>
            <w:r>
              <w:rPr>
                <w:b/>
                <w:bCs/>
                <w:sz w:val="24"/>
                <w:lang w:val="en-US"/>
              </w:rPr>
              <w:t>.</w:t>
            </w:r>
            <w:r>
              <w:rPr>
                <w:b/>
                <w:bCs/>
                <w:sz w:val="24"/>
              </w:rPr>
              <w:t>0</w:t>
            </w:r>
            <w:proofErr w:type="spellStart"/>
            <w:r>
              <w:rPr>
                <w:b/>
                <w:bCs/>
                <w:sz w:val="24"/>
                <w:lang w:val="en-US"/>
              </w:rPr>
              <w:t>0</w:t>
            </w:r>
            <w:proofErr w:type="spellEnd"/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jc w:val="both"/>
              <w:rPr>
                <w:b/>
                <w:i/>
              </w:rPr>
            </w:pPr>
            <w:r>
              <w:rPr>
                <w:b/>
                <w:bCs/>
              </w:rPr>
              <w:t>Дискуссия</w:t>
            </w:r>
          </w:p>
        </w:tc>
      </w:tr>
      <w:tr w:rsidR="004B03A9" w:rsidTr="004F3F84">
        <w:tc>
          <w:tcPr>
            <w:tcW w:w="9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4B03A9">
            <w:pPr>
              <w:jc w:val="center"/>
              <w:rPr>
                <w:b/>
                <w:sz w:val="28"/>
                <w:szCs w:val="28"/>
              </w:rPr>
            </w:pPr>
          </w:p>
          <w:p w:rsidR="004B03A9" w:rsidRDefault="004B03A9">
            <w:pPr>
              <w:jc w:val="center"/>
              <w:rPr>
                <w:b/>
                <w:sz w:val="28"/>
                <w:szCs w:val="28"/>
              </w:rPr>
            </w:pPr>
          </w:p>
          <w:p w:rsidR="004B03A9" w:rsidRDefault="00D111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Клинический</w:t>
            </w:r>
            <w:r w:rsidRPr="004F3F8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разбор</w:t>
            </w:r>
            <w:r w:rsidRPr="004F3F84">
              <w:rPr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b/>
                <w:sz w:val="28"/>
                <w:szCs w:val="28"/>
              </w:rPr>
              <w:t>реэндопротезирование</w:t>
            </w:r>
            <w:proofErr w:type="spellEnd"/>
            <w:r w:rsidRPr="004F3F84">
              <w:rPr>
                <w:b/>
                <w:sz w:val="28"/>
                <w:szCs w:val="28"/>
              </w:rPr>
              <w:t xml:space="preserve"> </w:t>
            </w:r>
          </w:p>
          <w:p w:rsidR="004B03A9" w:rsidRDefault="00D1110C">
            <w:pPr>
              <w:jc w:val="center"/>
              <w:rPr>
                <w:b/>
                <w:i/>
                <w:iCs/>
                <w:szCs w:val="24"/>
              </w:rPr>
            </w:pPr>
            <w:r>
              <w:rPr>
                <w:b/>
                <w:i/>
                <w:iCs/>
                <w:szCs w:val="24"/>
              </w:rPr>
              <w:t>Модератор: Корнилов Н.Н.</w:t>
            </w:r>
          </w:p>
        </w:tc>
      </w:tr>
      <w:tr w:rsidR="004B03A9" w:rsidRPr="00E5793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17.00-18.00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rPr>
                <w:lang w:val="en-US"/>
              </w:rPr>
            </w:pPr>
            <w:r>
              <w:rPr>
                <w:b/>
                <w:i/>
                <w:lang w:val="en-US"/>
              </w:rPr>
              <w:t xml:space="preserve">Andrea </w:t>
            </w:r>
            <w:proofErr w:type="spellStart"/>
            <w:r>
              <w:rPr>
                <w:b/>
                <w:i/>
                <w:lang w:val="en-US"/>
              </w:rPr>
              <w:t>Baldini</w:t>
            </w:r>
            <w:proofErr w:type="spellEnd"/>
            <w:r>
              <w:rPr>
                <w:b/>
                <w:i/>
                <w:lang w:val="en-US"/>
              </w:rPr>
              <w:t xml:space="preserve">, Siegfried Hofmann, </w:t>
            </w:r>
            <w:proofErr w:type="spellStart"/>
            <w:r>
              <w:rPr>
                <w:b/>
                <w:i/>
                <w:lang w:val="en-US"/>
              </w:rPr>
              <w:t>Taras</w:t>
            </w:r>
            <w:proofErr w:type="spellEnd"/>
            <w:r>
              <w:rPr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Kulyaba</w:t>
            </w:r>
            <w:proofErr w:type="spellEnd"/>
            <w:r>
              <w:rPr>
                <w:b/>
                <w:i/>
                <w:lang w:val="en-US"/>
              </w:rPr>
              <w:t xml:space="preserve">, Friedrich </w:t>
            </w:r>
            <w:proofErr w:type="spellStart"/>
            <w:r>
              <w:rPr>
                <w:b/>
                <w:i/>
                <w:lang w:val="en-US"/>
              </w:rPr>
              <w:t>Thielemann</w:t>
            </w:r>
            <w:proofErr w:type="spellEnd"/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18.00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4B03A9">
            <w:pPr>
              <w:rPr>
                <w:b/>
                <w:bCs/>
              </w:rPr>
            </w:pPr>
          </w:p>
          <w:p w:rsidR="004B03A9" w:rsidRDefault="00D1110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Заключительное слово    </w:t>
            </w:r>
          </w:p>
          <w:p w:rsidR="004B03A9" w:rsidRDefault="00D1110C">
            <w:proofErr w:type="spellStart"/>
            <w:r>
              <w:rPr>
                <w:b/>
                <w:bCs/>
              </w:rPr>
              <w:t>Тихилов</w:t>
            </w:r>
            <w:proofErr w:type="spellEnd"/>
            <w:r>
              <w:rPr>
                <w:b/>
                <w:bCs/>
              </w:rPr>
              <w:t xml:space="preserve"> Р.М.</w:t>
            </w:r>
            <w:r>
              <w:rPr>
                <w:rFonts w:eastAsiaTheme="minorHAnsi"/>
                <w:b/>
                <w:i/>
                <w:lang w:eastAsia="en-US"/>
              </w:rPr>
              <w:t xml:space="preserve"> (</w:t>
            </w:r>
            <w:r>
              <w:rPr>
                <w:b/>
                <w:i/>
              </w:rPr>
              <w:t xml:space="preserve">РНИИТО им. </w:t>
            </w:r>
            <w:proofErr w:type="spellStart"/>
            <w:r>
              <w:rPr>
                <w:b/>
                <w:i/>
              </w:rPr>
              <w:t>Р.Р.Вредена</w:t>
            </w:r>
            <w:proofErr w:type="spellEnd"/>
            <w:r>
              <w:rPr>
                <w:b/>
                <w:i/>
              </w:rPr>
              <w:t>, Санкт-Петербург, Россия</w:t>
            </w:r>
            <w:r>
              <w:rPr>
                <w:rFonts w:eastAsiaTheme="minorHAnsi"/>
                <w:b/>
                <w:i/>
                <w:lang w:eastAsia="en-US"/>
              </w:rPr>
              <w:t>)</w:t>
            </w:r>
          </w:p>
          <w:p w:rsidR="004B03A9" w:rsidRDefault="004B03A9">
            <w:pPr>
              <w:rPr>
                <w:rFonts w:eastAsiaTheme="minorHAnsi"/>
                <w:b/>
                <w:i/>
                <w:lang w:eastAsia="en-US"/>
              </w:rPr>
            </w:pP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4B03A9">
            <w:pPr>
              <w:pStyle w:val="aa"/>
              <w:spacing w:line="240" w:lineRule="auto"/>
              <w:jc w:val="left"/>
            </w:pP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4B03A9">
            <w:pPr>
              <w:widowControl w:val="0"/>
              <w:spacing w:after="280"/>
              <w:jc w:val="center"/>
              <w:rPr>
                <w:b/>
                <w:bCs/>
                <w:iCs/>
                <w:sz w:val="28"/>
                <w:szCs w:val="32"/>
              </w:rPr>
            </w:pPr>
          </w:p>
          <w:p w:rsidR="004B03A9" w:rsidRDefault="00D1110C">
            <w:pPr>
              <w:widowControl w:val="0"/>
              <w:spacing w:after="280"/>
              <w:jc w:val="center"/>
            </w:pPr>
            <w:r>
              <w:rPr>
                <w:b/>
                <w:bCs/>
                <w:iCs/>
                <w:sz w:val="28"/>
                <w:szCs w:val="32"/>
              </w:rPr>
              <w:t>10 Октября 2015 г.</w:t>
            </w:r>
          </w:p>
          <w:p w:rsidR="004B03A9" w:rsidRDefault="00D1110C">
            <w:pPr>
              <w:widowControl w:val="0"/>
              <w:spacing w:after="28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«Избранные вопросы хирургии плечевого сустава»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e"/>
              <w:widowControl w:val="0"/>
              <w:spacing w:line="360" w:lineRule="auto"/>
              <w:ind w:left="0"/>
            </w:pPr>
            <w:r>
              <w:rPr>
                <w:b/>
              </w:rPr>
              <w:t>1</w:t>
            </w:r>
            <w:proofErr w:type="spellStart"/>
            <w:r>
              <w:rPr>
                <w:b/>
                <w:lang w:val="en-US"/>
              </w:rPr>
              <w:t>1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lang w:val="en-US"/>
              </w:rPr>
              <w:t>00-12.50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widowControl w:val="0"/>
              <w:jc w:val="center"/>
            </w:pPr>
            <w:r>
              <w:rPr>
                <w:b/>
                <w:sz w:val="28"/>
                <w:szCs w:val="28"/>
              </w:rPr>
              <w:t xml:space="preserve">Современные тенденции в </w:t>
            </w:r>
            <w:proofErr w:type="spellStart"/>
            <w:r>
              <w:rPr>
                <w:b/>
                <w:sz w:val="28"/>
                <w:szCs w:val="28"/>
              </w:rPr>
              <w:t>артроскопической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4B03A9" w:rsidRDefault="00D1110C">
            <w:pPr>
              <w:widowControl w:val="0"/>
              <w:jc w:val="center"/>
            </w:pPr>
            <w:r>
              <w:rPr>
                <w:b/>
                <w:sz w:val="28"/>
                <w:szCs w:val="28"/>
              </w:rPr>
              <w:t>хирургии плечевого сустава</w:t>
            </w:r>
          </w:p>
          <w:p w:rsidR="004B03A9" w:rsidRDefault="00D1110C">
            <w:pPr>
              <w:widowControl w:val="0"/>
              <w:jc w:val="center"/>
            </w:pPr>
            <w:r>
              <w:rPr>
                <w:b/>
                <w:i/>
                <w:iCs/>
                <w:szCs w:val="28"/>
              </w:rPr>
              <w:t>Модераторы</w:t>
            </w:r>
            <w:r>
              <w:rPr>
                <w:b/>
                <w:i/>
                <w:iCs/>
                <w:sz w:val="22"/>
              </w:rPr>
              <w:t>:</w:t>
            </w:r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Лазко</w:t>
            </w:r>
            <w:proofErr w:type="spellEnd"/>
            <w:r>
              <w:rPr>
                <w:b/>
                <w:bCs/>
                <w:i/>
                <w:iCs/>
              </w:rPr>
              <w:t xml:space="preserve"> Ф.Ю., </w:t>
            </w:r>
            <w:proofErr w:type="spellStart"/>
            <w:r>
              <w:rPr>
                <w:b/>
                <w:bCs/>
                <w:i/>
                <w:iCs/>
              </w:rPr>
              <w:t>Маланин</w:t>
            </w:r>
            <w:proofErr w:type="spellEnd"/>
            <w:r>
              <w:rPr>
                <w:b/>
                <w:bCs/>
                <w:i/>
                <w:iCs/>
              </w:rPr>
              <w:t xml:space="preserve"> Д.А.</w:t>
            </w:r>
            <w:r>
              <w:rPr>
                <w:b/>
              </w:rPr>
              <w:t xml:space="preserve"> 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11.00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roofErr w:type="spellStart"/>
            <w:r>
              <w:t>Артроскопическое</w:t>
            </w:r>
            <w:proofErr w:type="spellEnd"/>
            <w:r>
              <w:t xml:space="preserve"> лечение нестабильности плечевого сустава: как избежать проблем</w:t>
            </w:r>
          </w:p>
          <w:p w:rsidR="004B03A9" w:rsidRDefault="00D1110C">
            <w:proofErr w:type="spellStart"/>
            <w:r>
              <w:rPr>
                <w:b/>
                <w:i/>
                <w:szCs w:val="24"/>
              </w:rPr>
              <w:t>Доколин</w:t>
            </w:r>
            <w:proofErr w:type="spellEnd"/>
            <w:r>
              <w:rPr>
                <w:b/>
                <w:i/>
                <w:szCs w:val="24"/>
              </w:rPr>
              <w:t xml:space="preserve"> С.Ю. </w:t>
            </w:r>
            <w:r>
              <w:rPr>
                <w:rFonts w:eastAsiaTheme="minorHAnsi"/>
                <w:b/>
                <w:i/>
                <w:szCs w:val="24"/>
                <w:lang w:eastAsia="en-US"/>
              </w:rPr>
              <w:t>(</w:t>
            </w:r>
            <w:r>
              <w:rPr>
                <w:b/>
                <w:i/>
                <w:szCs w:val="24"/>
              </w:rPr>
              <w:t xml:space="preserve">РНИИТО им. </w:t>
            </w:r>
            <w:proofErr w:type="spellStart"/>
            <w:r>
              <w:rPr>
                <w:b/>
                <w:i/>
                <w:szCs w:val="24"/>
              </w:rPr>
              <w:t>Р.Р.Вредена</w:t>
            </w:r>
            <w:proofErr w:type="spellEnd"/>
            <w:r>
              <w:rPr>
                <w:b/>
                <w:i/>
                <w:szCs w:val="24"/>
              </w:rPr>
              <w:t>, Санкт-Петербург, Россия</w:t>
            </w:r>
            <w:r>
              <w:rPr>
                <w:rFonts w:eastAsiaTheme="minorHAnsi"/>
                <w:b/>
                <w:i/>
                <w:szCs w:val="24"/>
                <w:lang w:eastAsia="en-US"/>
              </w:rPr>
              <w:t>)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11.15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jc w:val="both"/>
            </w:pPr>
            <w:r>
              <w:rPr>
                <w:lang w:val="en-US"/>
              </w:rPr>
              <w:t>C</w:t>
            </w:r>
            <w:r>
              <w:t xml:space="preserve">равнение отдаленных результатов при использовании рассасывающихся и </w:t>
            </w:r>
            <w:proofErr w:type="spellStart"/>
            <w:r>
              <w:t>нерассасывающихся</w:t>
            </w:r>
            <w:proofErr w:type="spellEnd"/>
            <w:r>
              <w:t xml:space="preserve"> фиксаторов у пациентов после </w:t>
            </w:r>
            <w:proofErr w:type="spellStart"/>
            <w:r>
              <w:t>артроскопической</w:t>
            </w:r>
            <w:proofErr w:type="spellEnd"/>
            <w:r>
              <w:t xml:space="preserve"> стабилизации плечевого сустава с хронической посттравматической передней нестабильностью</w:t>
            </w:r>
          </w:p>
          <w:p w:rsidR="004B03A9" w:rsidRDefault="00D1110C">
            <w:pPr>
              <w:jc w:val="both"/>
            </w:pPr>
            <w:proofErr w:type="spellStart"/>
            <w:r>
              <w:rPr>
                <w:b/>
                <w:i/>
                <w:szCs w:val="24"/>
              </w:rPr>
              <w:t>Хасаншин</w:t>
            </w:r>
            <w:proofErr w:type="spellEnd"/>
            <w:r>
              <w:rPr>
                <w:b/>
                <w:i/>
                <w:szCs w:val="24"/>
              </w:rPr>
              <w:t xml:space="preserve"> М.М, </w:t>
            </w:r>
            <w:proofErr w:type="spellStart"/>
            <w:r>
              <w:rPr>
                <w:b/>
                <w:i/>
                <w:szCs w:val="24"/>
              </w:rPr>
              <w:t>Логвинов</w:t>
            </w:r>
            <w:proofErr w:type="spellEnd"/>
            <w:r>
              <w:rPr>
                <w:b/>
                <w:i/>
                <w:szCs w:val="24"/>
              </w:rPr>
              <w:t xml:space="preserve"> А.Н., Королев А.В. </w:t>
            </w:r>
            <w:r>
              <w:rPr>
                <w:b/>
                <w:i/>
                <w:iCs/>
                <w:szCs w:val="24"/>
              </w:rPr>
              <w:t>(</w:t>
            </w:r>
            <w:r>
              <w:rPr>
                <w:b/>
                <w:bCs/>
                <w:i/>
                <w:iCs/>
                <w:szCs w:val="24"/>
              </w:rPr>
              <w:t>Европейская Клиника Спортивной Травматологии и Ортопедии, Москва, Россия</w:t>
            </w:r>
            <w:r>
              <w:rPr>
                <w:b/>
                <w:bCs/>
                <w:i/>
                <w:iCs/>
                <w:sz w:val="28"/>
                <w:szCs w:val="28"/>
              </w:rPr>
              <w:t>)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11.30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r>
              <w:t xml:space="preserve">Нюансы техники операции </w:t>
            </w:r>
            <w:proofErr w:type="spellStart"/>
            <w:r>
              <w:t>Латарже</w:t>
            </w:r>
            <w:proofErr w:type="spellEnd"/>
            <w:r>
              <w:t xml:space="preserve"> (</w:t>
            </w:r>
            <w:proofErr w:type="spellStart"/>
            <w:r>
              <w:t>видеопрезентация</w:t>
            </w:r>
            <w:proofErr w:type="spellEnd"/>
            <w:r>
              <w:t>)</w:t>
            </w:r>
          </w:p>
          <w:p w:rsidR="004B03A9" w:rsidRDefault="00D1110C">
            <w:r>
              <w:rPr>
                <w:b/>
                <w:i/>
                <w:szCs w:val="24"/>
              </w:rPr>
              <w:t xml:space="preserve">Кузьмина В.И., </w:t>
            </w:r>
            <w:proofErr w:type="spellStart"/>
            <w:r>
              <w:rPr>
                <w:b/>
                <w:i/>
                <w:szCs w:val="24"/>
              </w:rPr>
              <w:t>Доколин</w:t>
            </w:r>
            <w:proofErr w:type="spellEnd"/>
            <w:r>
              <w:rPr>
                <w:b/>
                <w:i/>
                <w:szCs w:val="24"/>
              </w:rPr>
              <w:t xml:space="preserve"> С.Ю. </w:t>
            </w:r>
            <w:r>
              <w:rPr>
                <w:rFonts w:eastAsiaTheme="minorHAnsi"/>
                <w:b/>
                <w:i/>
                <w:szCs w:val="24"/>
                <w:lang w:eastAsia="en-US"/>
              </w:rPr>
              <w:t>(</w:t>
            </w:r>
            <w:r>
              <w:rPr>
                <w:b/>
                <w:i/>
                <w:szCs w:val="24"/>
              </w:rPr>
              <w:t xml:space="preserve">РНИИТО им. </w:t>
            </w:r>
            <w:proofErr w:type="spellStart"/>
            <w:r>
              <w:rPr>
                <w:b/>
                <w:i/>
                <w:szCs w:val="24"/>
              </w:rPr>
              <w:t>Р.Р.Вредена</w:t>
            </w:r>
            <w:proofErr w:type="spellEnd"/>
            <w:r>
              <w:rPr>
                <w:b/>
                <w:i/>
                <w:szCs w:val="24"/>
              </w:rPr>
              <w:t>, Санкт-Петербург, Россия</w:t>
            </w:r>
            <w:r>
              <w:rPr>
                <w:rFonts w:eastAsiaTheme="minorHAnsi"/>
                <w:b/>
                <w:i/>
                <w:szCs w:val="24"/>
                <w:lang w:eastAsia="en-US"/>
              </w:rPr>
              <w:t>)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11.45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widowControl w:val="0"/>
              <w:spacing w:after="240"/>
              <w:rPr>
                <w:szCs w:val="24"/>
              </w:rPr>
            </w:pPr>
            <w:r>
              <w:rPr>
                <w:szCs w:val="24"/>
              </w:rPr>
              <w:t>Хирургическое лечение разрывов большой грудной мышцы и ее сухожилия - опыт 36 операций</w:t>
            </w:r>
          </w:p>
          <w:p w:rsidR="004B03A9" w:rsidRDefault="00D1110C">
            <w:pPr>
              <w:rPr>
                <w:szCs w:val="24"/>
              </w:rPr>
            </w:pPr>
            <w:r w:rsidRPr="004F3F84">
              <w:rPr>
                <w:rFonts w:eastAsiaTheme="minorHAnsi"/>
                <w:b/>
                <w:i/>
                <w:szCs w:val="24"/>
                <w:lang w:eastAsia="en-US"/>
              </w:rPr>
              <w:lastRenderedPageBreak/>
              <w:t>Середа А.П. (</w:t>
            </w:r>
            <w:proofErr w:type="spellStart"/>
            <w:r w:rsidRPr="004F3F84">
              <w:rPr>
                <w:rFonts w:eastAsiaTheme="minorHAnsi"/>
                <w:b/>
                <w:i/>
                <w:szCs w:val="24"/>
                <w:lang w:eastAsia="en-US"/>
              </w:rPr>
              <w:t>ФЦСМиР</w:t>
            </w:r>
            <w:proofErr w:type="spellEnd"/>
            <w:r w:rsidRPr="004F3F84">
              <w:rPr>
                <w:rFonts w:eastAsiaTheme="minorHAnsi"/>
                <w:b/>
                <w:i/>
                <w:szCs w:val="24"/>
                <w:lang w:eastAsia="en-US"/>
              </w:rPr>
              <w:t>, Москва, Россия)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12.00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jc w:val="both"/>
            </w:pPr>
            <w:r>
              <w:t xml:space="preserve">Сравнение результатов консервативного и оперативного лечения кальцинирующего </w:t>
            </w:r>
            <w:proofErr w:type="spellStart"/>
            <w:r>
              <w:t>тендинита</w:t>
            </w:r>
            <w:proofErr w:type="spellEnd"/>
            <w:r>
              <w:t xml:space="preserve"> вращательной манжеты плечевого сустава</w:t>
            </w:r>
          </w:p>
          <w:p w:rsidR="004B03A9" w:rsidRDefault="00D1110C">
            <w:pPr>
              <w:jc w:val="both"/>
            </w:pPr>
            <w:proofErr w:type="spellStart"/>
            <w:r>
              <w:rPr>
                <w:b/>
                <w:i/>
                <w:szCs w:val="24"/>
              </w:rPr>
              <w:t>Хасаншин</w:t>
            </w:r>
            <w:proofErr w:type="spellEnd"/>
            <w:r>
              <w:rPr>
                <w:b/>
                <w:i/>
                <w:szCs w:val="24"/>
              </w:rPr>
              <w:t xml:space="preserve"> М.М, </w:t>
            </w:r>
            <w:proofErr w:type="spellStart"/>
            <w:r>
              <w:rPr>
                <w:b/>
                <w:i/>
                <w:szCs w:val="24"/>
              </w:rPr>
              <w:t>Логвинов</w:t>
            </w:r>
            <w:proofErr w:type="spellEnd"/>
            <w:r>
              <w:rPr>
                <w:b/>
                <w:i/>
                <w:szCs w:val="24"/>
              </w:rPr>
              <w:t xml:space="preserve"> А.Н., Королев А.В. </w:t>
            </w:r>
            <w:r>
              <w:rPr>
                <w:b/>
                <w:i/>
                <w:iCs/>
                <w:szCs w:val="24"/>
              </w:rPr>
              <w:t>(</w:t>
            </w:r>
            <w:r>
              <w:rPr>
                <w:b/>
                <w:bCs/>
                <w:i/>
                <w:iCs/>
                <w:szCs w:val="24"/>
              </w:rPr>
              <w:t>Европейская Клиника Спортивной Травматологии и Ортопедии, Москва, Россия</w:t>
            </w:r>
            <w:r>
              <w:rPr>
                <w:b/>
                <w:bCs/>
                <w:i/>
                <w:iCs/>
                <w:sz w:val="28"/>
                <w:szCs w:val="28"/>
              </w:rPr>
              <w:t>)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12.10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r>
              <w:t xml:space="preserve">Массивные разрывы вращательной манжеты плечевого сустава: всегда ли </w:t>
            </w:r>
            <w:proofErr w:type="gramStart"/>
            <w:r>
              <w:t>нужна</w:t>
            </w:r>
            <w:proofErr w:type="gramEnd"/>
            <w:r>
              <w:t xml:space="preserve"> </w:t>
            </w:r>
            <w:proofErr w:type="spellStart"/>
            <w:r>
              <w:t>артроскопия</w:t>
            </w:r>
            <w:proofErr w:type="spellEnd"/>
            <w:r>
              <w:t xml:space="preserve">? Обзор </w:t>
            </w:r>
            <w:proofErr w:type="spellStart"/>
            <w:r>
              <w:t>артроскопической</w:t>
            </w:r>
            <w:proofErr w:type="spellEnd"/>
            <w:r>
              <w:t xml:space="preserve"> техники закрытия дефекта с использованием аугментов </w:t>
            </w:r>
          </w:p>
          <w:p w:rsidR="004B03A9" w:rsidRDefault="00D1110C">
            <w:proofErr w:type="spellStart"/>
            <w:r>
              <w:rPr>
                <w:b/>
                <w:i/>
                <w:szCs w:val="24"/>
              </w:rPr>
              <w:t>Andreas</w:t>
            </w:r>
            <w:proofErr w:type="spellEnd"/>
            <w:r>
              <w:rPr>
                <w:b/>
                <w:i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Cs w:val="24"/>
              </w:rPr>
              <w:t>Werner</w:t>
            </w:r>
            <w:proofErr w:type="spellEnd"/>
            <w:r>
              <w:rPr>
                <w:b/>
                <w:i/>
                <w:szCs w:val="24"/>
              </w:rPr>
              <w:t xml:space="preserve"> (</w:t>
            </w:r>
            <w:proofErr w:type="spellStart"/>
            <w:r>
              <w:rPr>
                <w:b/>
                <w:i/>
                <w:szCs w:val="24"/>
              </w:rPr>
              <w:t>Endo</w:t>
            </w:r>
            <w:proofErr w:type="spellEnd"/>
            <w:r>
              <w:rPr>
                <w:b/>
                <w:i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Cs w:val="24"/>
              </w:rPr>
              <w:t>Clinic</w:t>
            </w:r>
            <w:proofErr w:type="spellEnd"/>
            <w:r>
              <w:rPr>
                <w:b/>
                <w:i/>
                <w:szCs w:val="24"/>
              </w:rPr>
              <w:t xml:space="preserve">, </w:t>
            </w:r>
            <w:proofErr w:type="spellStart"/>
            <w:r>
              <w:rPr>
                <w:b/>
                <w:i/>
                <w:szCs w:val="24"/>
              </w:rPr>
              <w:t>Hamburg</w:t>
            </w:r>
            <w:proofErr w:type="spellEnd"/>
            <w:r>
              <w:rPr>
                <w:b/>
                <w:i/>
                <w:szCs w:val="24"/>
              </w:rPr>
              <w:t xml:space="preserve">, </w:t>
            </w:r>
            <w:proofErr w:type="spellStart"/>
            <w:r>
              <w:rPr>
                <w:b/>
                <w:i/>
                <w:szCs w:val="24"/>
              </w:rPr>
              <w:t>Germany</w:t>
            </w:r>
            <w:proofErr w:type="spellEnd"/>
            <w:r>
              <w:rPr>
                <w:b/>
                <w:i/>
                <w:szCs w:val="24"/>
              </w:rPr>
              <w:t>)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</w:pPr>
            <w:r>
              <w:t>12.25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r>
              <w:t>Физиотерапия при повреждениях и заболеваниях плечевого сустава</w:t>
            </w:r>
          </w:p>
          <w:p w:rsidR="004B03A9" w:rsidRDefault="00D1110C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Кулибаба</w:t>
            </w:r>
            <w:proofErr w:type="spellEnd"/>
            <w:r>
              <w:rPr>
                <w:b/>
                <w:bCs/>
                <w:i/>
                <w:iCs/>
              </w:rPr>
              <w:t xml:space="preserve"> К.В., </w:t>
            </w:r>
            <w:proofErr w:type="spellStart"/>
            <w:r>
              <w:rPr>
                <w:b/>
                <w:bCs/>
                <w:i/>
                <w:iCs/>
              </w:rPr>
              <w:t>Василькин</w:t>
            </w:r>
            <w:proofErr w:type="spellEnd"/>
            <w:r>
              <w:rPr>
                <w:b/>
                <w:bCs/>
                <w:i/>
                <w:iCs/>
              </w:rPr>
              <w:t xml:space="preserve"> А.К., </w:t>
            </w:r>
            <w:proofErr w:type="spellStart"/>
            <w:r>
              <w:rPr>
                <w:b/>
                <w:bCs/>
                <w:i/>
                <w:iCs/>
              </w:rPr>
              <w:t>Жирнов</w:t>
            </w:r>
            <w:proofErr w:type="spellEnd"/>
            <w:r>
              <w:rPr>
                <w:b/>
                <w:bCs/>
                <w:i/>
                <w:iCs/>
              </w:rPr>
              <w:t xml:space="preserve"> В.А. </w:t>
            </w:r>
            <w:r>
              <w:rPr>
                <w:rFonts w:eastAsiaTheme="minorHAnsi"/>
                <w:b/>
                <w:bCs/>
                <w:i/>
                <w:iCs/>
                <w:lang w:eastAsia="en-US"/>
              </w:rPr>
              <w:t>(</w:t>
            </w:r>
            <w:r>
              <w:rPr>
                <w:b/>
                <w:bCs/>
                <w:i/>
                <w:iCs/>
              </w:rPr>
              <w:t xml:space="preserve">РНИИТО им. </w:t>
            </w:r>
            <w:proofErr w:type="spellStart"/>
            <w:r>
              <w:rPr>
                <w:b/>
                <w:bCs/>
                <w:i/>
                <w:iCs/>
              </w:rPr>
              <w:t>Р.Р.Вредена</w:t>
            </w:r>
            <w:proofErr w:type="spellEnd"/>
            <w:r>
              <w:rPr>
                <w:b/>
                <w:bCs/>
                <w:i/>
                <w:iCs/>
              </w:rPr>
              <w:t>, Санкт-Петербург, Россия</w:t>
            </w:r>
            <w:r>
              <w:rPr>
                <w:rFonts w:eastAsiaTheme="minorHAnsi"/>
                <w:b/>
                <w:bCs/>
                <w:i/>
                <w:iCs/>
                <w:lang w:eastAsia="en-US"/>
              </w:rPr>
              <w:t>)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</w:pPr>
            <w:r>
              <w:t>12.35-12.50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r>
              <w:rPr>
                <w:b/>
              </w:rPr>
              <w:t>Дискуссия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</w:pPr>
            <w:r>
              <w:t>12.50-14.40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r>
              <w:rPr>
                <w:b/>
              </w:rPr>
              <w:t>Кофе</w:t>
            </w:r>
            <w:r w:rsidRPr="004F3F84">
              <w:rPr>
                <w:b/>
              </w:rPr>
              <w:t>-</w:t>
            </w:r>
            <w:r>
              <w:rPr>
                <w:b/>
              </w:rPr>
              <w:t>брейк</w:t>
            </w:r>
            <w:r w:rsidRPr="004F3F84">
              <w:rPr>
                <w:b/>
              </w:rPr>
              <w:t xml:space="preserve"> </w:t>
            </w:r>
          </w:p>
          <w:p w:rsidR="004B03A9" w:rsidRPr="004F3F84" w:rsidRDefault="004B03A9">
            <w:pPr>
              <w:rPr>
                <w:b/>
              </w:rPr>
            </w:pPr>
          </w:p>
          <w:p w:rsidR="004B03A9" w:rsidRDefault="00D1110C">
            <w:pPr>
              <w:pStyle w:val="aa"/>
              <w:spacing w:line="240" w:lineRule="auto"/>
              <w:jc w:val="left"/>
            </w:pPr>
            <w:proofErr w:type="spellStart"/>
            <w:r>
              <w:rPr>
                <w:b/>
                <w:bCs/>
                <w:sz w:val="24"/>
              </w:rPr>
              <w:t>Сателлитные</w:t>
            </w:r>
            <w:proofErr w:type="spellEnd"/>
            <w:r>
              <w:rPr>
                <w:b/>
                <w:bCs/>
                <w:sz w:val="24"/>
              </w:rPr>
              <w:t xml:space="preserve"> симпозиумы ведущих ортопедических компаний.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r>
              <w:rPr>
                <w:b/>
              </w:rPr>
              <w:t>14.40-1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.20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4B03A9">
            <w:pPr>
              <w:widowControl w:val="0"/>
              <w:jc w:val="center"/>
              <w:rPr>
                <w:b/>
                <w:sz w:val="28"/>
              </w:rPr>
            </w:pPr>
          </w:p>
          <w:p w:rsidR="004B03A9" w:rsidRDefault="00D1110C">
            <w:pPr>
              <w:widowControl w:val="0"/>
              <w:jc w:val="center"/>
            </w:pPr>
            <w:proofErr w:type="spellStart"/>
            <w:r>
              <w:rPr>
                <w:b/>
                <w:sz w:val="28"/>
              </w:rPr>
              <w:t>Эндопротезирование</w:t>
            </w:r>
            <w:proofErr w:type="spellEnd"/>
            <w:r>
              <w:rPr>
                <w:b/>
                <w:sz w:val="28"/>
              </w:rPr>
              <w:t xml:space="preserve"> плечевого сустава: </w:t>
            </w:r>
          </w:p>
          <w:p w:rsidR="004B03A9" w:rsidRDefault="00D1110C">
            <w:pPr>
              <w:widowControl w:val="0"/>
              <w:jc w:val="center"/>
            </w:pPr>
            <w:r>
              <w:rPr>
                <w:b/>
                <w:sz w:val="28"/>
              </w:rPr>
              <w:t>результаты и перспективы развития</w:t>
            </w:r>
          </w:p>
          <w:p w:rsidR="004B03A9" w:rsidRDefault="004B03A9">
            <w:pPr>
              <w:widowControl w:val="0"/>
              <w:jc w:val="center"/>
              <w:rPr>
                <w:b/>
                <w:i/>
              </w:rPr>
            </w:pPr>
          </w:p>
          <w:p w:rsidR="004B03A9" w:rsidRDefault="00D1110C">
            <w:pPr>
              <w:widowControl w:val="0"/>
              <w:jc w:val="center"/>
              <w:rPr>
                <w:i/>
                <w:iCs/>
              </w:rPr>
            </w:pPr>
            <w:r>
              <w:rPr>
                <w:b/>
                <w:i/>
                <w:iCs/>
              </w:rPr>
              <w:t xml:space="preserve">Модераторы: </w:t>
            </w:r>
            <w:proofErr w:type="spellStart"/>
            <w:r>
              <w:rPr>
                <w:b/>
                <w:i/>
                <w:iCs/>
              </w:rPr>
              <w:t>Лазко</w:t>
            </w:r>
            <w:proofErr w:type="spellEnd"/>
            <w:r>
              <w:rPr>
                <w:b/>
                <w:i/>
                <w:iCs/>
              </w:rPr>
              <w:t xml:space="preserve"> Ф.Ю., </w:t>
            </w:r>
            <w:proofErr w:type="spellStart"/>
            <w:r>
              <w:rPr>
                <w:b/>
                <w:i/>
                <w:iCs/>
              </w:rPr>
              <w:t>Доколин</w:t>
            </w:r>
            <w:proofErr w:type="spellEnd"/>
            <w:r>
              <w:rPr>
                <w:b/>
                <w:i/>
                <w:iCs/>
              </w:rPr>
              <w:t xml:space="preserve"> С.Ю. 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sz w:val="24"/>
              </w:rPr>
            </w:pPr>
            <w:r>
              <w:rPr>
                <w:b/>
                <w:bCs/>
                <w:sz w:val="24"/>
              </w:rPr>
              <w:t>14.40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r>
              <w:t>Современная</w:t>
            </w:r>
            <w:r w:rsidRPr="004F3F84">
              <w:t xml:space="preserve"> </w:t>
            </w:r>
            <w:r>
              <w:t>эпидемиология</w:t>
            </w:r>
            <w:r w:rsidRPr="004F3F84">
              <w:t xml:space="preserve"> </w:t>
            </w:r>
            <w:proofErr w:type="spellStart"/>
            <w:r>
              <w:t>эндопротезирования</w:t>
            </w:r>
            <w:proofErr w:type="spellEnd"/>
            <w:r w:rsidRPr="004F3F84">
              <w:t xml:space="preserve"> </w:t>
            </w:r>
            <w:r>
              <w:t>плечевого</w:t>
            </w:r>
            <w:r w:rsidRPr="004F3F84">
              <w:t xml:space="preserve"> </w:t>
            </w:r>
            <w:r>
              <w:t>сустава</w:t>
            </w:r>
          </w:p>
          <w:p w:rsidR="004B03A9" w:rsidRDefault="00D1110C">
            <w:proofErr w:type="spellStart"/>
            <w:r>
              <w:rPr>
                <w:b/>
                <w:i/>
                <w:szCs w:val="24"/>
              </w:rPr>
              <w:t>Andreas</w:t>
            </w:r>
            <w:proofErr w:type="spellEnd"/>
            <w:r>
              <w:rPr>
                <w:b/>
                <w:i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Cs w:val="24"/>
              </w:rPr>
              <w:t>Werner</w:t>
            </w:r>
            <w:proofErr w:type="spellEnd"/>
            <w:r>
              <w:rPr>
                <w:b/>
                <w:i/>
                <w:szCs w:val="24"/>
              </w:rPr>
              <w:t xml:space="preserve"> (</w:t>
            </w:r>
            <w:proofErr w:type="spellStart"/>
            <w:r>
              <w:rPr>
                <w:b/>
                <w:i/>
              </w:rPr>
              <w:t>Endo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Clinic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  <w:szCs w:val="24"/>
              </w:rPr>
              <w:t>Hamburg</w:t>
            </w:r>
            <w:proofErr w:type="spellEnd"/>
            <w:r>
              <w:rPr>
                <w:b/>
                <w:i/>
                <w:szCs w:val="24"/>
              </w:rPr>
              <w:t xml:space="preserve">, </w:t>
            </w:r>
            <w:proofErr w:type="spellStart"/>
            <w:r>
              <w:rPr>
                <w:b/>
                <w:i/>
                <w:szCs w:val="24"/>
              </w:rPr>
              <w:t>Germany</w:t>
            </w:r>
            <w:proofErr w:type="spellEnd"/>
            <w:r>
              <w:rPr>
                <w:b/>
                <w:i/>
                <w:szCs w:val="24"/>
              </w:rPr>
              <w:t>)</w:t>
            </w:r>
          </w:p>
        </w:tc>
      </w:tr>
      <w:tr w:rsidR="004B03A9" w:rsidRPr="00E5793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sz w:val="24"/>
              </w:rPr>
            </w:pPr>
            <w:r>
              <w:rPr>
                <w:b/>
                <w:bCs/>
                <w:sz w:val="24"/>
              </w:rPr>
              <w:t>15.00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</w:pPr>
            <w:r>
              <w:rPr>
                <w:sz w:val="24"/>
              </w:rPr>
              <w:t xml:space="preserve">«Короткие» </w:t>
            </w:r>
            <w:proofErr w:type="spellStart"/>
            <w:r>
              <w:rPr>
                <w:sz w:val="24"/>
              </w:rPr>
              <w:t>эндопротезы</w:t>
            </w:r>
            <w:proofErr w:type="spellEnd"/>
            <w:r>
              <w:rPr>
                <w:sz w:val="24"/>
              </w:rPr>
              <w:t xml:space="preserve"> плечевого сустава: преимущества, показания и хирургические техники </w:t>
            </w:r>
          </w:p>
          <w:p w:rsidR="004B03A9" w:rsidRPr="004F3F84" w:rsidRDefault="00D1110C">
            <w:pPr>
              <w:rPr>
                <w:szCs w:val="24"/>
                <w:lang w:val="en-US"/>
              </w:rPr>
            </w:pPr>
            <w:r w:rsidRPr="004F3F84">
              <w:rPr>
                <w:b/>
                <w:i/>
                <w:szCs w:val="24"/>
                <w:lang w:val="en-US"/>
              </w:rPr>
              <w:t>Andreas Werner (Endo Clinic, Hamburg, Germany)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sz w:val="24"/>
              </w:rPr>
            </w:pPr>
            <w:r>
              <w:rPr>
                <w:b/>
                <w:bCs/>
                <w:sz w:val="24"/>
              </w:rPr>
              <w:t>15.20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r>
              <w:rPr>
                <w:color w:val="1A1A1A"/>
              </w:rPr>
              <w:t xml:space="preserve">Анатомические </w:t>
            </w:r>
            <w:proofErr w:type="spellStart"/>
            <w:r>
              <w:rPr>
                <w:color w:val="1A1A1A"/>
              </w:rPr>
              <w:t>эндопротезы</w:t>
            </w:r>
            <w:proofErr w:type="spellEnd"/>
            <w:r>
              <w:rPr>
                <w:color w:val="1A1A1A"/>
              </w:rPr>
              <w:t xml:space="preserve"> плеча: показания, хирургическая техника, пути к отступлению</w:t>
            </w:r>
          </w:p>
          <w:p w:rsidR="004B03A9" w:rsidRDefault="00D1110C">
            <w:pPr>
              <w:rPr>
                <w:szCs w:val="24"/>
              </w:rPr>
            </w:pPr>
            <w:proofErr w:type="spellStart"/>
            <w:r>
              <w:rPr>
                <w:b/>
                <w:i/>
                <w:szCs w:val="24"/>
              </w:rPr>
              <w:t>Перетяка</w:t>
            </w:r>
            <w:proofErr w:type="spellEnd"/>
            <w:r>
              <w:rPr>
                <w:b/>
                <w:i/>
                <w:szCs w:val="24"/>
              </w:rPr>
              <w:t xml:space="preserve"> А.П., Майков С.В. </w:t>
            </w:r>
            <w:r>
              <w:rPr>
                <w:b/>
                <w:i/>
                <w:szCs w:val="24"/>
                <w:lang w:val="fr-FR"/>
              </w:rPr>
              <w:t>(РНИИТО им. Р.Р.Вредена, Санкт-Петербург, Россия</w:t>
            </w:r>
            <w:r>
              <w:rPr>
                <w:rFonts w:eastAsiaTheme="minorHAnsi"/>
                <w:b/>
                <w:i/>
                <w:szCs w:val="24"/>
                <w:lang w:val="fr-FR" w:eastAsia="en-US"/>
              </w:rPr>
              <w:t>)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sz w:val="24"/>
              </w:rPr>
            </w:pPr>
            <w:r>
              <w:rPr>
                <w:b/>
                <w:bCs/>
                <w:sz w:val="24"/>
              </w:rPr>
              <w:t>15.35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roofErr w:type="spellStart"/>
            <w:r>
              <w:t>Дельтоидопекторальный</w:t>
            </w:r>
            <w:proofErr w:type="spellEnd"/>
            <w:r>
              <w:t xml:space="preserve"> доступ: анатомические нюансы реверсивного </w:t>
            </w:r>
            <w:proofErr w:type="spellStart"/>
            <w:r>
              <w:t>эндопротезирования</w:t>
            </w:r>
            <w:proofErr w:type="spellEnd"/>
            <w:r>
              <w:t xml:space="preserve"> (видео презентация)</w:t>
            </w:r>
          </w:p>
          <w:p w:rsidR="004B03A9" w:rsidRDefault="00D1110C">
            <w:pPr>
              <w:rPr>
                <w:szCs w:val="24"/>
              </w:rPr>
            </w:pPr>
            <w:proofErr w:type="spellStart"/>
            <w:r>
              <w:rPr>
                <w:b/>
                <w:i/>
                <w:szCs w:val="24"/>
              </w:rPr>
              <w:t>Доколин</w:t>
            </w:r>
            <w:proofErr w:type="spellEnd"/>
            <w:r>
              <w:rPr>
                <w:b/>
                <w:i/>
                <w:szCs w:val="24"/>
              </w:rPr>
              <w:t xml:space="preserve"> С.Ю., </w:t>
            </w:r>
            <w:proofErr w:type="spellStart"/>
            <w:r>
              <w:rPr>
                <w:b/>
                <w:i/>
                <w:szCs w:val="24"/>
              </w:rPr>
              <w:t>Гайворонский</w:t>
            </w:r>
            <w:proofErr w:type="spellEnd"/>
            <w:r>
              <w:rPr>
                <w:b/>
                <w:i/>
                <w:szCs w:val="24"/>
              </w:rPr>
              <w:t xml:space="preserve"> И.В, Варфоломеев А.П., Кузьмина В.И. </w:t>
            </w:r>
            <w:r>
              <w:rPr>
                <w:b/>
                <w:i/>
                <w:szCs w:val="24"/>
                <w:lang w:val="fr-FR"/>
              </w:rPr>
              <w:t>(РНИИТО им. Р.Р.Вредена, Санкт-Петербург, Россия</w:t>
            </w:r>
            <w:r>
              <w:rPr>
                <w:rFonts w:eastAsiaTheme="minorHAnsi"/>
                <w:b/>
                <w:i/>
                <w:szCs w:val="24"/>
                <w:lang w:val="fr-FR" w:eastAsia="en-US"/>
              </w:rPr>
              <w:t>)</w:t>
            </w:r>
          </w:p>
        </w:tc>
      </w:tr>
      <w:tr w:rsidR="004B03A9" w:rsidRPr="00E5793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sz w:val="24"/>
              </w:rPr>
            </w:pPr>
            <w:r>
              <w:rPr>
                <w:b/>
                <w:bCs/>
                <w:sz w:val="24"/>
              </w:rPr>
              <w:t>15.55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</w:pPr>
            <w:r>
              <w:rPr>
                <w:sz w:val="24"/>
                <w:lang w:val="en-US"/>
              </w:rPr>
              <w:t>SMR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эндопротез</w:t>
            </w:r>
            <w:proofErr w:type="spellEnd"/>
            <w:r>
              <w:rPr>
                <w:sz w:val="24"/>
              </w:rPr>
              <w:t xml:space="preserve"> плечевого сустава: решение на все случаи жизни?</w:t>
            </w:r>
          </w:p>
          <w:p w:rsidR="004B03A9" w:rsidRPr="004F3F84" w:rsidRDefault="00D1110C">
            <w:pPr>
              <w:rPr>
                <w:szCs w:val="24"/>
                <w:lang w:val="en-US"/>
              </w:rPr>
            </w:pPr>
            <w:proofErr w:type="spellStart"/>
            <w:r w:rsidRPr="004F3F84">
              <w:rPr>
                <w:b/>
                <w:i/>
                <w:szCs w:val="24"/>
                <w:lang w:val="en-US"/>
              </w:rPr>
              <w:t>Ilya</w:t>
            </w:r>
            <w:proofErr w:type="spellEnd"/>
            <w:r w:rsidRPr="004F3F84">
              <w:rPr>
                <w:b/>
                <w:i/>
                <w:szCs w:val="24"/>
                <w:lang w:val="en-US"/>
              </w:rPr>
              <w:t xml:space="preserve"> </w:t>
            </w:r>
            <w:proofErr w:type="spellStart"/>
            <w:r w:rsidRPr="004F3F84">
              <w:rPr>
                <w:b/>
                <w:i/>
                <w:szCs w:val="24"/>
                <w:lang w:val="en-US"/>
              </w:rPr>
              <w:t>Todorov</w:t>
            </w:r>
            <w:proofErr w:type="spellEnd"/>
            <w:r w:rsidRPr="004F3F84">
              <w:rPr>
                <w:b/>
                <w:i/>
                <w:szCs w:val="24"/>
                <w:lang w:val="en-US"/>
              </w:rPr>
              <w:t xml:space="preserve"> (University Hospital, Varna, </w:t>
            </w:r>
            <w:proofErr w:type="spellStart"/>
            <w:r w:rsidRPr="004F3F84">
              <w:rPr>
                <w:b/>
                <w:i/>
                <w:szCs w:val="24"/>
                <w:lang w:val="en-US"/>
              </w:rPr>
              <w:t>Bulgary</w:t>
            </w:r>
            <w:proofErr w:type="spellEnd"/>
            <w:r w:rsidRPr="004F3F84">
              <w:rPr>
                <w:b/>
                <w:i/>
                <w:szCs w:val="24"/>
                <w:lang w:val="en-US"/>
              </w:rPr>
              <w:t>)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sz w:val="24"/>
              </w:rPr>
            </w:pPr>
            <w:r>
              <w:rPr>
                <w:b/>
                <w:bCs/>
                <w:sz w:val="24"/>
              </w:rPr>
              <w:t>16.15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widowControl w:val="0"/>
              <w:spacing w:line="360" w:lineRule="atLeast"/>
            </w:pPr>
            <w:proofErr w:type="spellStart"/>
            <w:r>
              <w:rPr>
                <w:szCs w:val="26"/>
              </w:rPr>
              <w:t>Эндопротезирование</w:t>
            </w:r>
            <w:proofErr w:type="spellEnd"/>
            <w:r>
              <w:rPr>
                <w:szCs w:val="26"/>
              </w:rPr>
              <w:t xml:space="preserve"> в комплексе лечения патологии плечевого патологии</w:t>
            </w:r>
          </w:p>
          <w:p w:rsidR="004B03A9" w:rsidRDefault="00D1110C">
            <w:pPr>
              <w:rPr>
                <w:szCs w:val="24"/>
              </w:rPr>
            </w:pPr>
            <w:r>
              <w:rPr>
                <w:b/>
                <w:i/>
                <w:szCs w:val="24"/>
              </w:rPr>
              <w:t xml:space="preserve">Чирков Н.Н. </w:t>
            </w:r>
            <w:r w:rsidRPr="004F3F84">
              <w:rPr>
                <w:b/>
                <w:i/>
                <w:szCs w:val="24"/>
              </w:rPr>
              <w:t xml:space="preserve">(ФГБУ «РНЦ «ВТО» им. акад. Г.А. </w:t>
            </w:r>
            <w:proofErr w:type="spellStart"/>
            <w:r w:rsidRPr="004F3F84">
              <w:rPr>
                <w:b/>
                <w:i/>
                <w:szCs w:val="24"/>
              </w:rPr>
              <w:t>Илизарова</w:t>
            </w:r>
            <w:proofErr w:type="spellEnd"/>
            <w:r w:rsidRPr="004F3F84">
              <w:rPr>
                <w:b/>
                <w:i/>
                <w:szCs w:val="24"/>
              </w:rPr>
              <w:t xml:space="preserve">», </w:t>
            </w:r>
            <w:r>
              <w:rPr>
                <w:b/>
                <w:i/>
                <w:szCs w:val="24"/>
              </w:rPr>
              <w:t>Курган, Россия</w:t>
            </w:r>
            <w:r w:rsidRPr="004F3F84">
              <w:rPr>
                <w:b/>
                <w:i/>
                <w:szCs w:val="24"/>
              </w:rPr>
              <w:t>)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sz w:val="24"/>
              </w:rPr>
            </w:pPr>
            <w:r>
              <w:rPr>
                <w:b/>
                <w:bCs/>
                <w:sz w:val="24"/>
              </w:rPr>
              <w:t>16.30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r>
              <w:rPr>
                <w:bCs/>
                <w:iCs/>
                <w:szCs w:val="30"/>
              </w:rPr>
              <w:t xml:space="preserve">Современное состояние вопроса </w:t>
            </w:r>
            <w:proofErr w:type="spellStart"/>
            <w:r>
              <w:rPr>
                <w:bCs/>
                <w:iCs/>
                <w:szCs w:val="30"/>
              </w:rPr>
              <w:t>эндопротезирования</w:t>
            </w:r>
            <w:proofErr w:type="spellEnd"/>
            <w:r>
              <w:rPr>
                <w:bCs/>
                <w:iCs/>
                <w:szCs w:val="30"/>
              </w:rPr>
              <w:t xml:space="preserve"> плечевого сустава. Ожидания пациентов и отдаленные результаты</w:t>
            </w:r>
            <w:r w:rsidRPr="004F3F84">
              <w:rPr>
                <w:sz w:val="20"/>
              </w:rPr>
              <w:t xml:space="preserve"> </w:t>
            </w:r>
          </w:p>
          <w:p w:rsidR="004B03A9" w:rsidRDefault="00D1110C">
            <w:r>
              <w:rPr>
                <w:b/>
                <w:i/>
                <w:szCs w:val="24"/>
              </w:rPr>
              <w:t xml:space="preserve">Павлов Д.В., Митрофанов В.Н., </w:t>
            </w:r>
            <w:proofErr w:type="spellStart"/>
            <w:r>
              <w:rPr>
                <w:b/>
                <w:i/>
                <w:szCs w:val="24"/>
              </w:rPr>
              <w:t>Корыткин</w:t>
            </w:r>
            <w:proofErr w:type="spellEnd"/>
            <w:r>
              <w:rPr>
                <w:b/>
                <w:i/>
                <w:szCs w:val="24"/>
              </w:rPr>
              <w:t xml:space="preserve"> А.А.</w:t>
            </w:r>
            <w:r>
              <w:rPr>
                <w:b/>
                <w:i/>
                <w:sz w:val="22"/>
              </w:rPr>
              <w:t xml:space="preserve"> </w:t>
            </w:r>
            <w:r>
              <w:rPr>
                <w:rFonts w:eastAsiaTheme="minorHAnsi"/>
                <w:b/>
                <w:i/>
                <w:lang w:eastAsia="en-US"/>
              </w:rPr>
              <w:t xml:space="preserve">(Приволжский ФМИЦ, Нижний Новгород, Россия) 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sz w:val="24"/>
              </w:rPr>
            </w:pPr>
            <w:r>
              <w:rPr>
                <w:b/>
                <w:bCs/>
                <w:sz w:val="24"/>
              </w:rPr>
              <w:t>16.45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</w:pPr>
            <w:r>
              <w:rPr>
                <w:sz w:val="24"/>
              </w:rPr>
              <w:t xml:space="preserve">Инфекционные осложнения </w:t>
            </w:r>
            <w:proofErr w:type="spellStart"/>
            <w:r>
              <w:rPr>
                <w:sz w:val="24"/>
              </w:rPr>
              <w:t>эндопротезирования</w:t>
            </w:r>
            <w:proofErr w:type="spellEnd"/>
            <w:r>
              <w:rPr>
                <w:sz w:val="24"/>
              </w:rPr>
              <w:t xml:space="preserve"> плечевого сустава: лекарственная терапия и хирургическая тактика</w:t>
            </w:r>
            <w:r>
              <w:rPr>
                <w:color w:val="FF0000"/>
                <w:sz w:val="24"/>
              </w:rPr>
              <w:t xml:space="preserve"> </w:t>
            </w:r>
          </w:p>
          <w:p w:rsidR="004B03A9" w:rsidRDefault="00D1110C">
            <w:proofErr w:type="spellStart"/>
            <w:r>
              <w:rPr>
                <w:b/>
                <w:i/>
                <w:szCs w:val="24"/>
              </w:rPr>
              <w:t>Артюх</w:t>
            </w:r>
            <w:proofErr w:type="spellEnd"/>
            <w:r>
              <w:rPr>
                <w:b/>
                <w:i/>
                <w:szCs w:val="24"/>
              </w:rPr>
              <w:t xml:space="preserve"> В.А., </w:t>
            </w:r>
            <w:proofErr w:type="spellStart"/>
            <w:r>
              <w:rPr>
                <w:b/>
                <w:i/>
                <w:szCs w:val="24"/>
              </w:rPr>
              <w:t>Божкова</w:t>
            </w:r>
            <w:proofErr w:type="spellEnd"/>
            <w:r>
              <w:rPr>
                <w:b/>
                <w:i/>
                <w:szCs w:val="24"/>
              </w:rPr>
              <w:t xml:space="preserve"> С.А.</w:t>
            </w:r>
            <w:r>
              <w:rPr>
                <w:b/>
                <w:i/>
                <w:szCs w:val="24"/>
                <w:lang w:val="fr-FR"/>
              </w:rPr>
              <w:t xml:space="preserve"> (РНИИТО им. Р.Р.Вредена, Санкт-Петербург, Россия</w:t>
            </w:r>
            <w:r>
              <w:rPr>
                <w:rFonts w:eastAsiaTheme="minorHAnsi"/>
                <w:b/>
                <w:i/>
                <w:szCs w:val="24"/>
                <w:lang w:val="fr-FR" w:eastAsia="en-US"/>
              </w:rPr>
              <w:t>)</w:t>
            </w:r>
          </w:p>
        </w:tc>
      </w:tr>
      <w:tr w:rsidR="004B03A9" w:rsidTr="004F3F84"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pPr>
              <w:pStyle w:val="aa"/>
              <w:spacing w:line="240" w:lineRule="auto"/>
              <w:jc w:val="left"/>
              <w:rPr>
                <w:sz w:val="24"/>
              </w:rPr>
            </w:pPr>
            <w:r>
              <w:rPr>
                <w:b/>
                <w:bCs/>
                <w:sz w:val="24"/>
              </w:rPr>
              <w:t>17.00-17.20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B03A9" w:rsidRDefault="00D1110C">
            <w:r>
              <w:rPr>
                <w:b/>
              </w:rPr>
              <w:t>Дискуссия</w:t>
            </w:r>
          </w:p>
        </w:tc>
      </w:tr>
    </w:tbl>
    <w:p w:rsidR="004F3F84" w:rsidRDefault="004F3F84" w:rsidP="004F3F84">
      <w:pPr>
        <w:jc w:val="both"/>
        <w:rPr>
          <w:sz w:val="28"/>
          <w:szCs w:val="28"/>
        </w:rPr>
      </w:pPr>
    </w:p>
    <w:p w:rsidR="004F3F84" w:rsidRDefault="004F3F84" w:rsidP="004F3F8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Постерные</w:t>
      </w:r>
      <w:proofErr w:type="spellEnd"/>
      <w:r>
        <w:rPr>
          <w:sz w:val="28"/>
          <w:szCs w:val="28"/>
        </w:rPr>
        <w:t xml:space="preserve"> доклады:</w:t>
      </w:r>
    </w:p>
    <w:p w:rsidR="004F3F84" w:rsidRDefault="004F3F84" w:rsidP="004F3F84">
      <w:pPr>
        <w:jc w:val="both"/>
        <w:rPr>
          <w:sz w:val="28"/>
          <w:szCs w:val="28"/>
        </w:rPr>
      </w:pPr>
    </w:p>
    <w:p w:rsidR="004F3F84" w:rsidRPr="00AC225E" w:rsidRDefault="004F3F84" w:rsidP="004F3F84">
      <w:pPr>
        <w:jc w:val="both"/>
      </w:pPr>
      <w:r w:rsidRPr="00AC225E">
        <w:t xml:space="preserve">1. Резник Л. Б., Рожков К. Ю. Особенности течения открытых переломов костей голени на фоне контактного ультразвукового воздействия. Омский государственный медицинский университет, город Омск. </w:t>
      </w:r>
    </w:p>
    <w:p w:rsidR="004F3F84" w:rsidRPr="00C058BE" w:rsidRDefault="004F3F84" w:rsidP="004F3F84">
      <w:pPr>
        <w:jc w:val="both"/>
      </w:pPr>
      <w:r w:rsidRPr="00C058BE">
        <w:t xml:space="preserve">2. М.А. Рева, О.К. </w:t>
      </w:r>
      <w:proofErr w:type="spellStart"/>
      <w:r w:rsidRPr="00C058BE">
        <w:t>Чегуров</w:t>
      </w:r>
      <w:proofErr w:type="spellEnd"/>
      <w:r w:rsidRPr="00C058BE">
        <w:t xml:space="preserve">. Опыт применения костной аутопластики при первичном </w:t>
      </w:r>
      <w:proofErr w:type="spellStart"/>
      <w:r w:rsidRPr="00C058BE">
        <w:t>эндопротезировании</w:t>
      </w:r>
      <w:proofErr w:type="spellEnd"/>
      <w:r w:rsidRPr="00C058BE">
        <w:t xml:space="preserve"> коленного сустава,</w:t>
      </w:r>
      <w:r w:rsidRPr="00C058BE">
        <w:rPr>
          <w:rStyle w:val="apple-converted-space"/>
        </w:rPr>
        <w:t xml:space="preserve"> </w:t>
      </w:r>
      <w:r w:rsidRPr="00C058BE">
        <w:rPr>
          <w:rStyle w:val="a8"/>
          <w:i w:val="0"/>
        </w:rPr>
        <w:t xml:space="preserve">ФГБУ «Российский научный центр «Восстановительная травматология и ортопедия» им. акад. Г.А. </w:t>
      </w:r>
      <w:proofErr w:type="spellStart"/>
      <w:r w:rsidRPr="00C058BE">
        <w:rPr>
          <w:rStyle w:val="a8"/>
          <w:i w:val="0"/>
        </w:rPr>
        <w:t>Илизарова</w:t>
      </w:r>
      <w:proofErr w:type="spellEnd"/>
      <w:r w:rsidRPr="00C058BE">
        <w:rPr>
          <w:rStyle w:val="a8"/>
          <w:i w:val="0"/>
        </w:rPr>
        <w:t xml:space="preserve">» </w:t>
      </w:r>
      <w:proofErr w:type="spellStart"/>
      <w:r w:rsidRPr="00C058BE">
        <w:rPr>
          <w:rStyle w:val="a8"/>
          <w:i w:val="0"/>
        </w:rPr>
        <w:t>Минздравсоцразвития</w:t>
      </w:r>
      <w:proofErr w:type="spellEnd"/>
      <w:r w:rsidRPr="00C058BE">
        <w:rPr>
          <w:rStyle w:val="a8"/>
          <w:i w:val="0"/>
        </w:rPr>
        <w:t xml:space="preserve"> </w:t>
      </w:r>
      <w:proofErr w:type="spellStart"/>
      <w:r w:rsidRPr="00C058BE">
        <w:rPr>
          <w:rStyle w:val="a8"/>
          <w:i w:val="0"/>
        </w:rPr>
        <w:t>России</w:t>
      </w:r>
      <w:proofErr w:type="gramStart"/>
      <w:r w:rsidRPr="00C058BE">
        <w:rPr>
          <w:rStyle w:val="a8"/>
          <w:i w:val="0"/>
        </w:rPr>
        <w:t>,г</w:t>
      </w:r>
      <w:proofErr w:type="spellEnd"/>
      <w:proofErr w:type="gramEnd"/>
      <w:r w:rsidRPr="00C058BE">
        <w:rPr>
          <w:rStyle w:val="a8"/>
          <w:i w:val="0"/>
        </w:rPr>
        <w:t>. Екатеринбург, г. Курган</w:t>
      </w:r>
    </w:p>
    <w:p w:rsidR="004F3F84" w:rsidRPr="00C058BE" w:rsidRDefault="004F3F84" w:rsidP="004F3F84">
      <w:pPr>
        <w:jc w:val="both"/>
      </w:pPr>
      <w:r w:rsidRPr="00C058BE">
        <w:rPr>
          <w:rStyle w:val="a8"/>
          <w:i w:val="0"/>
        </w:rPr>
        <w:t xml:space="preserve">3. Комков А.Р., </w:t>
      </w:r>
      <w:proofErr w:type="spellStart"/>
      <w:r w:rsidRPr="00C058BE">
        <w:rPr>
          <w:rStyle w:val="a8"/>
          <w:i w:val="0"/>
        </w:rPr>
        <w:t>Хлусов</w:t>
      </w:r>
      <w:proofErr w:type="spellEnd"/>
      <w:r w:rsidRPr="00C058BE">
        <w:rPr>
          <w:rStyle w:val="a8"/>
          <w:i w:val="0"/>
        </w:rPr>
        <w:t xml:space="preserve"> И.А., </w:t>
      </w:r>
      <w:proofErr w:type="spellStart"/>
      <w:r w:rsidRPr="00C058BE">
        <w:rPr>
          <w:rStyle w:val="a8"/>
          <w:i w:val="0"/>
        </w:rPr>
        <w:t>Митриченко</w:t>
      </w:r>
      <w:proofErr w:type="spellEnd"/>
      <w:r w:rsidRPr="00C058BE">
        <w:rPr>
          <w:rStyle w:val="a8"/>
          <w:i w:val="0"/>
        </w:rPr>
        <w:t xml:space="preserve"> Д.В., Просолов А.Б., Твердохлебов С.И. </w:t>
      </w:r>
      <w:r w:rsidRPr="00C058BE">
        <w:t xml:space="preserve">Остеосинтез титановой спиралью с биоактивным покрытием проксимальных переломов плеча на фоне </w:t>
      </w:r>
      <w:proofErr w:type="spellStart"/>
      <w:r w:rsidRPr="00C058BE">
        <w:t>остеопороза</w:t>
      </w:r>
      <w:proofErr w:type="spellEnd"/>
      <w:r w:rsidRPr="00C058BE">
        <w:t>. г. Томск.</w:t>
      </w:r>
    </w:p>
    <w:p w:rsidR="004F3F84" w:rsidRPr="00AC225E" w:rsidRDefault="004F3F84" w:rsidP="004F3F84">
      <w:pPr>
        <w:jc w:val="both"/>
      </w:pPr>
      <w:r w:rsidRPr="00AC225E">
        <w:t xml:space="preserve">4. Чугаев Д.В., Корнилов </w:t>
      </w:r>
      <w:proofErr w:type="spellStart"/>
      <w:r w:rsidRPr="00AC225E">
        <w:t>Н.Н.,Стафеев</w:t>
      </w:r>
      <w:proofErr w:type="spellEnd"/>
      <w:r w:rsidRPr="00AC225E">
        <w:t xml:space="preserve"> </w:t>
      </w:r>
      <w:proofErr w:type="spellStart"/>
      <w:r w:rsidRPr="00AC225E">
        <w:t>Д.В.,Сорокин</w:t>
      </w:r>
      <w:proofErr w:type="spellEnd"/>
      <w:r w:rsidRPr="00AC225E">
        <w:t xml:space="preserve"> Е.П., Фомичев В.А. Хирургические аспекты </w:t>
      </w:r>
      <w:proofErr w:type="spellStart"/>
      <w:r w:rsidRPr="00AC225E">
        <w:t>кровосбережения</w:t>
      </w:r>
      <w:proofErr w:type="spellEnd"/>
      <w:r w:rsidRPr="00AC225E">
        <w:t xml:space="preserve"> при </w:t>
      </w:r>
      <w:proofErr w:type="gramStart"/>
      <w:r w:rsidRPr="00AC225E">
        <w:t>первичном</w:t>
      </w:r>
      <w:proofErr w:type="gramEnd"/>
      <w:r w:rsidRPr="00AC225E">
        <w:t xml:space="preserve"> </w:t>
      </w:r>
      <w:proofErr w:type="spellStart"/>
      <w:r w:rsidRPr="00AC225E">
        <w:t>эндопротезировании</w:t>
      </w:r>
      <w:proofErr w:type="spellEnd"/>
      <w:r w:rsidRPr="00AC225E">
        <w:t xml:space="preserve"> коленного сустава. ФГБУ РНИИТО им. Р.Р. </w:t>
      </w:r>
      <w:proofErr w:type="spellStart"/>
      <w:r w:rsidRPr="00AC225E">
        <w:t>Вредена</w:t>
      </w:r>
      <w:proofErr w:type="spellEnd"/>
      <w:r w:rsidRPr="00AC225E">
        <w:t xml:space="preserve"> Минздрава России.</w:t>
      </w:r>
    </w:p>
    <w:p w:rsidR="004F3F84" w:rsidRPr="00AC225E" w:rsidRDefault="004F3F84" w:rsidP="004F3F84">
      <w:pPr>
        <w:jc w:val="both"/>
      </w:pPr>
      <w:r w:rsidRPr="00AC225E">
        <w:t xml:space="preserve">5. </w:t>
      </w:r>
      <w:proofErr w:type="spellStart"/>
      <w:r w:rsidRPr="00AC225E">
        <w:rPr>
          <w:rFonts w:cs="Arial"/>
        </w:rPr>
        <w:t>Спиричев</w:t>
      </w:r>
      <w:proofErr w:type="spellEnd"/>
      <w:r w:rsidR="00C058BE">
        <w:rPr>
          <w:rFonts w:cs="Arial"/>
        </w:rPr>
        <w:t xml:space="preserve"> </w:t>
      </w:r>
      <w:r w:rsidR="00C058BE" w:rsidRPr="00AC225E">
        <w:rPr>
          <w:rFonts w:cs="Arial"/>
        </w:rPr>
        <w:t>В.Ю.</w:t>
      </w:r>
      <w:r w:rsidRPr="00AC225E">
        <w:rPr>
          <w:rFonts w:cs="Arial"/>
        </w:rPr>
        <w:t>, Челноков</w:t>
      </w:r>
      <w:r w:rsidR="00C058BE">
        <w:rPr>
          <w:rFonts w:cs="Arial"/>
        </w:rPr>
        <w:t xml:space="preserve"> </w:t>
      </w:r>
      <w:r w:rsidR="00C058BE" w:rsidRPr="00AC225E">
        <w:rPr>
          <w:rFonts w:cs="Arial"/>
        </w:rPr>
        <w:t>А.Н.</w:t>
      </w:r>
      <w:r w:rsidRPr="00AC225E">
        <w:rPr>
          <w:rFonts w:cs="Arial"/>
        </w:rPr>
        <w:t xml:space="preserve">, </w:t>
      </w:r>
      <w:proofErr w:type="spellStart"/>
      <w:r w:rsidRPr="00AC225E">
        <w:rPr>
          <w:rFonts w:cs="Arial"/>
        </w:rPr>
        <w:t>Эйдлина</w:t>
      </w:r>
      <w:proofErr w:type="spellEnd"/>
      <w:r w:rsidR="00C058BE">
        <w:rPr>
          <w:rFonts w:cs="Arial"/>
        </w:rPr>
        <w:t xml:space="preserve"> </w:t>
      </w:r>
      <w:r w:rsidR="00C058BE" w:rsidRPr="00AC225E">
        <w:rPr>
          <w:rFonts w:cs="Arial"/>
        </w:rPr>
        <w:t>Е.М.</w:t>
      </w:r>
      <w:r w:rsidRPr="00AC225E">
        <w:rPr>
          <w:rFonts w:cs="Arial"/>
        </w:rPr>
        <w:t xml:space="preserve">. </w:t>
      </w:r>
      <w:r w:rsidRPr="00AC225E">
        <w:t xml:space="preserve"> Портал-адаптер для доступа к ресурсам PACS в условиях глобальной сети. </w:t>
      </w:r>
      <w:r w:rsidRPr="00AC225E">
        <w:rPr>
          <w:rFonts w:cs="Arial"/>
        </w:rPr>
        <w:t xml:space="preserve">ФГБУ «УНИИТО </w:t>
      </w:r>
      <w:proofErr w:type="spellStart"/>
      <w:r w:rsidRPr="00AC225E">
        <w:rPr>
          <w:rFonts w:cs="Arial"/>
        </w:rPr>
        <w:t>им.В.Д.Чаклина</w:t>
      </w:r>
      <w:proofErr w:type="spellEnd"/>
      <w:r w:rsidRPr="00AC225E">
        <w:rPr>
          <w:rFonts w:cs="Arial"/>
        </w:rPr>
        <w:t>» Минздрава России, Екатеринбург, Россия</w:t>
      </w:r>
    </w:p>
    <w:p w:rsidR="004F3F84" w:rsidRPr="00AC225E" w:rsidRDefault="004F3F84" w:rsidP="004F3F84">
      <w:pPr>
        <w:jc w:val="both"/>
      </w:pPr>
      <w:r w:rsidRPr="00AC225E">
        <w:rPr>
          <w:rFonts w:cs="Arial"/>
        </w:rPr>
        <w:t xml:space="preserve">6. </w:t>
      </w:r>
      <w:proofErr w:type="spellStart"/>
      <w:r w:rsidRPr="00AC225E">
        <w:rPr>
          <w:rFonts w:cs="Arial"/>
        </w:rPr>
        <w:t>Тихилов</w:t>
      </w:r>
      <w:proofErr w:type="spellEnd"/>
      <w:r w:rsidRPr="00AC225E">
        <w:rPr>
          <w:rFonts w:cs="Arial"/>
        </w:rPr>
        <w:t xml:space="preserve"> Р.М., </w:t>
      </w:r>
      <w:proofErr w:type="spellStart"/>
      <w:r w:rsidRPr="00AC225E">
        <w:rPr>
          <w:rFonts w:cs="Arial"/>
        </w:rPr>
        <w:t>Шубняков</w:t>
      </w:r>
      <w:proofErr w:type="spellEnd"/>
      <w:r w:rsidRPr="00AC225E">
        <w:rPr>
          <w:rFonts w:cs="Arial"/>
        </w:rPr>
        <w:t xml:space="preserve"> И.И., Денисов А.О. Бояров А.А., </w:t>
      </w:r>
      <w:proofErr w:type="spellStart"/>
      <w:r w:rsidRPr="00AC225E">
        <w:rPr>
          <w:rFonts w:cs="Arial"/>
        </w:rPr>
        <w:t>Амбросенков</w:t>
      </w:r>
      <w:proofErr w:type="spellEnd"/>
      <w:r w:rsidRPr="00AC225E">
        <w:rPr>
          <w:rFonts w:cs="Arial"/>
        </w:rPr>
        <w:t xml:space="preserve"> А.В., Близнюков В.В., </w:t>
      </w:r>
      <w:proofErr w:type="spellStart"/>
      <w:r w:rsidRPr="00AC225E">
        <w:rPr>
          <w:rFonts w:cs="Arial"/>
        </w:rPr>
        <w:t>Билык</w:t>
      </w:r>
      <w:proofErr w:type="spellEnd"/>
      <w:r w:rsidRPr="00AC225E">
        <w:rPr>
          <w:rFonts w:cs="Arial"/>
        </w:rPr>
        <w:t xml:space="preserve"> С.С., Коваленко А.Н., Мясоедов А.А., </w:t>
      </w:r>
      <w:proofErr w:type="spellStart"/>
      <w:r w:rsidRPr="00AC225E">
        <w:rPr>
          <w:rFonts w:cs="Arial"/>
        </w:rPr>
        <w:t>Цыбин</w:t>
      </w:r>
      <w:proofErr w:type="spellEnd"/>
      <w:r w:rsidRPr="00AC225E">
        <w:rPr>
          <w:rFonts w:cs="Arial"/>
        </w:rPr>
        <w:t xml:space="preserve"> А.А. </w:t>
      </w:r>
      <w:r w:rsidRPr="00AC225E">
        <w:rPr>
          <w:rStyle w:val="a6"/>
          <w:b w:val="0"/>
        </w:rPr>
        <w:t xml:space="preserve">Особенности предоперационного планирования тотального </w:t>
      </w:r>
      <w:proofErr w:type="spellStart"/>
      <w:r w:rsidRPr="00AC225E">
        <w:rPr>
          <w:rStyle w:val="a6"/>
          <w:b w:val="0"/>
        </w:rPr>
        <w:t>эндопротезирования</w:t>
      </w:r>
      <w:proofErr w:type="spellEnd"/>
      <w:r w:rsidRPr="00AC225E">
        <w:rPr>
          <w:rStyle w:val="a6"/>
          <w:b w:val="0"/>
        </w:rPr>
        <w:t xml:space="preserve"> тазобедренного сустава у пациентов </w:t>
      </w:r>
      <w:proofErr w:type="spellStart"/>
      <w:r w:rsidRPr="00AC225E">
        <w:rPr>
          <w:rStyle w:val="a6"/>
          <w:b w:val="0"/>
        </w:rPr>
        <w:t>диспластическим</w:t>
      </w:r>
      <w:proofErr w:type="spellEnd"/>
      <w:r w:rsidRPr="00AC225E">
        <w:rPr>
          <w:rStyle w:val="a6"/>
          <w:b w:val="0"/>
        </w:rPr>
        <w:t xml:space="preserve"> </w:t>
      </w:r>
      <w:proofErr w:type="spellStart"/>
      <w:r w:rsidRPr="00AC225E">
        <w:rPr>
          <w:rStyle w:val="a6"/>
          <w:b w:val="0"/>
        </w:rPr>
        <w:t>коксартрозом</w:t>
      </w:r>
      <w:proofErr w:type="spellEnd"/>
      <w:r w:rsidRPr="00AC225E">
        <w:rPr>
          <w:rStyle w:val="a6"/>
          <w:b w:val="0"/>
        </w:rPr>
        <w:t xml:space="preserve">. ФГБУ РНИИТО им. Р.Р. </w:t>
      </w:r>
      <w:proofErr w:type="spellStart"/>
      <w:r w:rsidRPr="00AC225E">
        <w:rPr>
          <w:rStyle w:val="a6"/>
          <w:b w:val="0"/>
        </w:rPr>
        <w:t>Вредена</w:t>
      </w:r>
      <w:proofErr w:type="spellEnd"/>
      <w:r w:rsidRPr="00AC225E">
        <w:rPr>
          <w:rStyle w:val="a6"/>
          <w:b w:val="0"/>
        </w:rPr>
        <w:t xml:space="preserve"> Минздрава России.</w:t>
      </w:r>
    </w:p>
    <w:p w:rsidR="004F3F84" w:rsidRPr="00AC225E" w:rsidRDefault="004F3F84" w:rsidP="004F3F84">
      <w:pPr>
        <w:jc w:val="both"/>
      </w:pPr>
      <w:r w:rsidRPr="00AC225E">
        <w:rPr>
          <w:rStyle w:val="a6"/>
          <w:b w:val="0"/>
        </w:rPr>
        <w:t xml:space="preserve">7. </w:t>
      </w:r>
      <w:proofErr w:type="spellStart"/>
      <w:r w:rsidRPr="00AC225E">
        <w:rPr>
          <w:rStyle w:val="a6"/>
          <w:rFonts w:cs="Arial"/>
          <w:b w:val="0"/>
        </w:rPr>
        <w:t>Тихилов</w:t>
      </w:r>
      <w:proofErr w:type="spellEnd"/>
      <w:r w:rsidRPr="00AC225E">
        <w:rPr>
          <w:rStyle w:val="a6"/>
          <w:rFonts w:cs="Arial"/>
          <w:b w:val="0"/>
        </w:rPr>
        <w:t xml:space="preserve"> Р.М., </w:t>
      </w:r>
      <w:proofErr w:type="spellStart"/>
      <w:r w:rsidRPr="00AC225E">
        <w:rPr>
          <w:rStyle w:val="a6"/>
          <w:rFonts w:cs="Arial"/>
          <w:b w:val="0"/>
        </w:rPr>
        <w:t>Шубняков</w:t>
      </w:r>
      <w:proofErr w:type="spellEnd"/>
      <w:r w:rsidRPr="00AC225E">
        <w:rPr>
          <w:rStyle w:val="a6"/>
          <w:rFonts w:cs="Arial"/>
          <w:b w:val="0"/>
        </w:rPr>
        <w:t xml:space="preserve"> И.И., Денисов А.О. Бояров А.А., </w:t>
      </w:r>
      <w:proofErr w:type="spellStart"/>
      <w:r w:rsidRPr="00AC225E">
        <w:rPr>
          <w:rStyle w:val="a6"/>
          <w:rFonts w:cs="Arial"/>
          <w:b w:val="0"/>
        </w:rPr>
        <w:t>Амбросенков</w:t>
      </w:r>
      <w:proofErr w:type="spellEnd"/>
      <w:r w:rsidRPr="00AC225E">
        <w:rPr>
          <w:rStyle w:val="a6"/>
          <w:rFonts w:cs="Arial"/>
          <w:b w:val="0"/>
        </w:rPr>
        <w:t xml:space="preserve"> А.В., Близнюков В.В., </w:t>
      </w:r>
      <w:proofErr w:type="spellStart"/>
      <w:r w:rsidRPr="00AC225E">
        <w:rPr>
          <w:rStyle w:val="a6"/>
          <w:rFonts w:cs="Arial"/>
          <w:b w:val="0"/>
        </w:rPr>
        <w:t>Билык</w:t>
      </w:r>
      <w:proofErr w:type="spellEnd"/>
      <w:r w:rsidRPr="00AC225E">
        <w:rPr>
          <w:rStyle w:val="a6"/>
          <w:rFonts w:cs="Arial"/>
          <w:b w:val="0"/>
        </w:rPr>
        <w:t xml:space="preserve"> С.С., Коваленко А.Н., Мясоедов А.А., </w:t>
      </w:r>
      <w:proofErr w:type="spellStart"/>
      <w:r w:rsidRPr="00AC225E">
        <w:rPr>
          <w:rStyle w:val="a6"/>
          <w:rFonts w:cs="Arial"/>
          <w:b w:val="0"/>
        </w:rPr>
        <w:t>Цыбин</w:t>
      </w:r>
      <w:proofErr w:type="spellEnd"/>
      <w:r w:rsidRPr="00AC225E">
        <w:rPr>
          <w:rStyle w:val="a6"/>
          <w:rFonts w:cs="Arial"/>
          <w:b w:val="0"/>
        </w:rPr>
        <w:t xml:space="preserve"> А.А. </w:t>
      </w:r>
      <w:r w:rsidRPr="00AC225E">
        <w:rPr>
          <w:rStyle w:val="a6"/>
          <w:b w:val="0"/>
        </w:rPr>
        <w:t xml:space="preserve">Вариабельность позиционирования вертлужного компонента </w:t>
      </w:r>
      <w:proofErr w:type="gramStart"/>
      <w:r w:rsidRPr="00AC225E">
        <w:rPr>
          <w:rStyle w:val="a6"/>
          <w:b w:val="0"/>
        </w:rPr>
        <w:t>при</w:t>
      </w:r>
      <w:proofErr w:type="gramEnd"/>
      <w:r w:rsidRPr="00AC225E">
        <w:rPr>
          <w:rStyle w:val="a6"/>
          <w:b w:val="0"/>
        </w:rPr>
        <w:t xml:space="preserve"> тотальном </w:t>
      </w:r>
      <w:proofErr w:type="spellStart"/>
      <w:r w:rsidRPr="00AC225E">
        <w:rPr>
          <w:rStyle w:val="a6"/>
          <w:b w:val="0"/>
        </w:rPr>
        <w:t>эндопротезировании</w:t>
      </w:r>
      <w:proofErr w:type="spellEnd"/>
      <w:r w:rsidRPr="00AC225E">
        <w:rPr>
          <w:rStyle w:val="a6"/>
          <w:b w:val="0"/>
        </w:rPr>
        <w:t xml:space="preserve"> тазобедренного сустава. ФГБУ РНИИТО им. Р.Р. </w:t>
      </w:r>
      <w:proofErr w:type="spellStart"/>
      <w:r w:rsidRPr="00AC225E">
        <w:rPr>
          <w:rStyle w:val="a6"/>
          <w:b w:val="0"/>
        </w:rPr>
        <w:t>Вредена</w:t>
      </w:r>
      <w:proofErr w:type="spellEnd"/>
      <w:r w:rsidRPr="00AC225E">
        <w:rPr>
          <w:rStyle w:val="a6"/>
          <w:b w:val="0"/>
        </w:rPr>
        <w:t xml:space="preserve"> Минздрава России.</w:t>
      </w:r>
    </w:p>
    <w:p w:rsidR="004F3F84" w:rsidRPr="00AC225E" w:rsidRDefault="004F3F84" w:rsidP="004F3F84">
      <w:pPr>
        <w:jc w:val="both"/>
      </w:pPr>
      <w:r w:rsidRPr="00AC225E">
        <w:rPr>
          <w:rStyle w:val="a6"/>
          <w:b w:val="0"/>
        </w:rPr>
        <w:t xml:space="preserve">8. </w:t>
      </w:r>
      <w:proofErr w:type="spellStart"/>
      <w:r w:rsidRPr="00AC225E">
        <w:rPr>
          <w:rStyle w:val="a6"/>
          <w:rFonts w:cstheme="minorHAnsi"/>
          <w:b w:val="0"/>
        </w:rPr>
        <w:t>Тихилов</w:t>
      </w:r>
      <w:proofErr w:type="spellEnd"/>
      <w:r w:rsidRPr="00AC225E">
        <w:rPr>
          <w:rStyle w:val="a6"/>
          <w:rFonts w:cstheme="minorHAnsi"/>
          <w:b w:val="0"/>
        </w:rPr>
        <w:t xml:space="preserve"> Р.М., </w:t>
      </w:r>
      <w:proofErr w:type="spellStart"/>
      <w:r w:rsidRPr="00AC225E">
        <w:rPr>
          <w:rStyle w:val="a6"/>
          <w:rFonts w:cstheme="minorHAnsi"/>
          <w:b w:val="0"/>
        </w:rPr>
        <w:t>Шубняков</w:t>
      </w:r>
      <w:proofErr w:type="spellEnd"/>
      <w:r w:rsidRPr="00AC225E">
        <w:rPr>
          <w:rStyle w:val="a6"/>
          <w:rFonts w:cstheme="minorHAnsi"/>
          <w:b w:val="0"/>
        </w:rPr>
        <w:t xml:space="preserve"> И.И., Карпухин А.С. , Денисов А.О., </w:t>
      </w:r>
      <w:proofErr w:type="spellStart"/>
      <w:r w:rsidRPr="00AC225E">
        <w:rPr>
          <w:rStyle w:val="a6"/>
          <w:rFonts w:cstheme="minorHAnsi"/>
          <w:b w:val="0"/>
        </w:rPr>
        <w:t>Цыбин</w:t>
      </w:r>
      <w:proofErr w:type="spellEnd"/>
      <w:r w:rsidRPr="00AC225E">
        <w:rPr>
          <w:rStyle w:val="a6"/>
          <w:rFonts w:cstheme="minorHAnsi"/>
          <w:b w:val="0"/>
        </w:rPr>
        <w:t xml:space="preserve"> А.В., </w:t>
      </w:r>
      <w:proofErr w:type="spellStart"/>
      <w:r w:rsidRPr="00AC225E">
        <w:rPr>
          <w:rStyle w:val="a6"/>
          <w:rFonts w:cstheme="minorHAnsi"/>
          <w:b w:val="0"/>
        </w:rPr>
        <w:t>Несинов</w:t>
      </w:r>
      <w:proofErr w:type="spellEnd"/>
      <w:r w:rsidRPr="00AC225E">
        <w:rPr>
          <w:rStyle w:val="a6"/>
          <w:rFonts w:cstheme="minorHAnsi"/>
          <w:b w:val="0"/>
        </w:rPr>
        <w:t xml:space="preserve"> А.А. </w:t>
      </w:r>
      <w:r w:rsidRPr="00AC225E">
        <w:rPr>
          <w:rFonts w:cstheme="minorHAnsi"/>
        </w:rPr>
        <w:t xml:space="preserve">Опыт имплантации </w:t>
      </w:r>
      <w:r w:rsidRPr="00AC225E">
        <w:rPr>
          <w:rFonts w:cstheme="minorHAnsi"/>
          <w:lang w:val="en-US"/>
        </w:rPr>
        <w:t>Burch</w:t>
      </w:r>
      <w:r w:rsidRPr="00AC225E">
        <w:rPr>
          <w:rFonts w:cstheme="minorHAnsi"/>
        </w:rPr>
        <w:t>-</w:t>
      </w:r>
      <w:r w:rsidRPr="00AC225E">
        <w:rPr>
          <w:rFonts w:cstheme="minorHAnsi"/>
          <w:lang w:val="en-US"/>
        </w:rPr>
        <w:t>Schneider</w:t>
      </w:r>
      <w:r w:rsidRPr="00AC225E">
        <w:rPr>
          <w:rFonts w:cstheme="minorHAnsi"/>
        </w:rPr>
        <w:t xml:space="preserve"> </w:t>
      </w:r>
      <w:r w:rsidRPr="00AC225E">
        <w:rPr>
          <w:rFonts w:cstheme="minorHAnsi"/>
          <w:lang w:val="en-US"/>
        </w:rPr>
        <w:t>cage</w:t>
      </w:r>
      <w:r w:rsidRPr="00AC225E">
        <w:rPr>
          <w:rFonts w:cstheme="minorHAnsi"/>
        </w:rPr>
        <w:t xml:space="preserve">. Анализ среднесрочных результатов.  </w:t>
      </w:r>
      <w:r w:rsidRPr="00AC225E">
        <w:rPr>
          <w:rStyle w:val="a6"/>
          <w:rFonts w:cstheme="minorHAnsi"/>
          <w:b w:val="0"/>
        </w:rPr>
        <w:t xml:space="preserve">ФГБУ РНИИТО им. Р.Р. </w:t>
      </w:r>
      <w:proofErr w:type="spellStart"/>
      <w:r w:rsidRPr="00AC225E">
        <w:rPr>
          <w:rStyle w:val="a6"/>
          <w:rFonts w:cstheme="minorHAnsi"/>
          <w:b w:val="0"/>
        </w:rPr>
        <w:t>Вредена</w:t>
      </w:r>
      <w:proofErr w:type="spellEnd"/>
      <w:r w:rsidRPr="00AC225E">
        <w:rPr>
          <w:rStyle w:val="a6"/>
          <w:rFonts w:cstheme="minorHAnsi"/>
          <w:b w:val="0"/>
        </w:rPr>
        <w:t xml:space="preserve"> Минздрава России.</w:t>
      </w:r>
    </w:p>
    <w:p w:rsidR="004F3F84" w:rsidRPr="00AC225E" w:rsidRDefault="004F3F84" w:rsidP="004F3F84">
      <w:pPr>
        <w:jc w:val="both"/>
      </w:pPr>
      <w:r w:rsidRPr="00AC225E">
        <w:rPr>
          <w:rStyle w:val="a6"/>
          <w:rFonts w:cstheme="minorHAnsi"/>
          <w:b w:val="0"/>
        </w:rPr>
        <w:t>9. Афанасьев</w:t>
      </w:r>
      <w:r w:rsidR="00C058BE" w:rsidRPr="00C058BE">
        <w:rPr>
          <w:rStyle w:val="a6"/>
          <w:rFonts w:cstheme="minorHAnsi"/>
          <w:b w:val="0"/>
        </w:rPr>
        <w:t xml:space="preserve"> </w:t>
      </w:r>
      <w:r w:rsidR="00C058BE" w:rsidRPr="00AC225E">
        <w:rPr>
          <w:rStyle w:val="a6"/>
          <w:rFonts w:cstheme="minorHAnsi"/>
          <w:b w:val="0"/>
        </w:rPr>
        <w:t>А.В.</w:t>
      </w:r>
      <w:r w:rsidR="00C058BE">
        <w:rPr>
          <w:rStyle w:val="a6"/>
          <w:rFonts w:cstheme="minorHAnsi"/>
          <w:b w:val="0"/>
        </w:rPr>
        <w:t>,</w:t>
      </w:r>
      <w:r w:rsidRPr="00AC225E">
        <w:rPr>
          <w:rStyle w:val="a6"/>
          <w:rFonts w:cstheme="minorHAnsi"/>
          <w:b w:val="0"/>
        </w:rPr>
        <w:t xml:space="preserve"> </w:t>
      </w:r>
      <w:proofErr w:type="spellStart"/>
      <w:r w:rsidRPr="00AC225E">
        <w:rPr>
          <w:rStyle w:val="a6"/>
          <w:rFonts w:cstheme="minorHAnsi"/>
          <w:b w:val="0"/>
        </w:rPr>
        <w:t>Божкова</w:t>
      </w:r>
      <w:proofErr w:type="spellEnd"/>
      <w:r w:rsidR="00C058BE">
        <w:rPr>
          <w:rStyle w:val="a6"/>
          <w:rFonts w:cstheme="minorHAnsi"/>
          <w:b w:val="0"/>
        </w:rPr>
        <w:t xml:space="preserve"> </w:t>
      </w:r>
      <w:r w:rsidR="00C058BE" w:rsidRPr="00AC225E">
        <w:rPr>
          <w:rStyle w:val="a6"/>
          <w:rFonts w:cstheme="minorHAnsi"/>
          <w:b w:val="0"/>
        </w:rPr>
        <w:t>С.А.</w:t>
      </w:r>
      <w:r w:rsidRPr="00AC225E">
        <w:rPr>
          <w:rStyle w:val="a6"/>
          <w:rFonts w:cstheme="minorHAnsi"/>
          <w:b w:val="0"/>
        </w:rPr>
        <w:t xml:space="preserve">, </w:t>
      </w:r>
      <w:proofErr w:type="spellStart"/>
      <w:r w:rsidRPr="00AC225E">
        <w:rPr>
          <w:rStyle w:val="a6"/>
          <w:rFonts w:cstheme="minorHAnsi"/>
          <w:b w:val="0"/>
        </w:rPr>
        <w:t>Артюх</w:t>
      </w:r>
      <w:proofErr w:type="spellEnd"/>
      <w:r w:rsidR="00C058BE">
        <w:rPr>
          <w:rStyle w:val="a6"/>
          <w:rFonts w:cstheme="minorHAnsi"/>
          <w:b w:val="0"/>
        </w:rPr>
        <w:t xml:space="preserve"> </w:t>
      </w:r>
      <w:r w:rsidR="00C058BE" w:rsidRPr="00AC225E">
        <w:rPr>
          <w:rStyle w:val="a6"/>
          <w:rFonts w:cstheme="minorHAnsi"/>
          <w:b w:val="0"/>
        </w:rPr>
        <w:t>В.А.</w:t>
      </w:r>
      <w:r w:rsidRPr="00AC225E">
        <w:rPr>
          <w:rStyle w:val="a6"/>
          <w:rFonts w:cstheme="minorHAnsi"/>
          <w:b w:val="0"/>
        </w:rPr>
        <w:t>, Мирзоев</w:t>
      </w:r>
      <w:r w:rsidR="00C058BE">
        <w:rPr>
          <w:rStyle w:val="a6"/>
          <w:rFonts w:cstheme="minorHAnsi"/>
          <w:b w:val="0"/>
        </w:rPr>
        <w:t xml:space="preserve"> </w:t>
      </w:r>
      <w:r w:rsidR="00C058BE" w:rsidRPr="00AC225E">
        <w:rPr>
          <w:rStyle w:val="a6"/>
          <w:rFonts w:cstheme="minorHAnsi"/>
          <w:b w:val="0"/>
        </w:rPr>
        <w:t>Н.Э.</w:t>
      </w:r>
      <w:r w:rsidRPr="00AC225E">
        <w:rPr>
          <w:rStyle w:val="a6"/>
          <w:rFonts w:cstheme="minorHAnsi"/>
          <w:b w:val="0"/>
        </w:rPr>
        <w:t xml:space="preserve"> </w:t>
      </w:r>
      <w:r w:rsidRPr="00AC225E">
        <w:t xml:space="preserve">Эффективность хирургического лечения хронического остеомиелита большеберцовой кости. </w:t>
      </w:r>
      <w:r w:rsidRPr="00AC225E">
        <w:rPr>
          <w:rStyle w:val="a6"/>
          <w:b w:val="0"/>
        </w:rPr>
        <w:t xml:space="preserve">ФГБУ РНИИТО им. Р.Р. </w:t>
      </w:r>
      <w:proofErr w:type="spellStart"/>
      <w:r w:rsidRPr="00AC225E">
        <w:rPr>
          <w:rStyle w:val="a6"/>
          <w:b w:val="0"/>
        </w:rPr>
        <w:t>Вредена</w:t>
      </w:r>
      <w:proofErr w:type="spellEnd"/>
      <w:r w:rsidRPr="00AC225E">
        <w:rPr>
          <w:rStyle w:val="a6"/>
          <w:b w:val="0"/>
        </w:rPr>
        <w:t xml:space="preserve"> Минздрава России</w:t>
      </w:r>
    </w:p>
    <w:p w:rsidR="004F3F84" w:rsidRDefault="004F3F84" w:rsidP="004F3F84">
      <w:pPr>
        <w:jc w:val="both"/>
        <w:rPr>
          <w:rStyle w:val="a6"/>
          <w:b w:val="0"/>
        </w:rPr>
      </w:pPr>
      <w:r w:rsidRPr="00AC225E">
        <w:rPr>
          <w:rStyle w:val="a6"/>
          <w:b w:val="0"/>
        </w:rPr>
        <w:t xml:space="preserve">10. Шильников В.А., </w:t>
      </w:r>
      <w:proofErr w:type="spellStart"/>
      <w:r w:rsidRPr="00AC225E">
        <w:rPr>
          <w:rStyle w:val="a6"/>
          <w:b w:val="0"/>
        </w:rPr>
        <w:t>Тихилов</w:t>
      </w:r>
      <w:proofErr w:type="spellEnd"/>
      <w:r w:rsidRPr="00AC225E">
        <w:rPr>
          <w:rStyle w:val="a6"/>
          <w:b w:val="0"/>
        </w:rPr>
        <w:t xml:space="preserve"> Р.М., Денисов А.О., </w:t>
      </w:r>
      <w:proofErr w:type="spellStart"/>
      <w:r w:rsidRPr="00AC225E">
        <w:rPr>
          <w:rStyle w:val="a6"/>
          <w:b w:val="0"/>
        </w:rPr>
        <w:t>Шубняков</w:t>
      </w:r>
      <w:proofErr w:type="spellEnd"/>
      <w:r w:rsidRPr="00AC225E">
        <w:rPr>
          <w:rStyle w:val="a6"/>
          <w:b w:val="0"/>
        </w:rPr>
        <w:t xml:space="preserve"> И.И., Сушков И.В. </w:t>
      </w:r>
      <w:proofErr w:type="spellStart"/>
      <w:r w:rsidRPr="00AC225E">
        <w:rPr>
          <w:rStyle w:val="a6"/>
          <w:b w:val="0"/>
        </w:rPr>
        <w:t>Hip-spine</w:t>
      </w:r>
      <w:proofErr w:type="spellEnd"/>
      <w:r w:rsidRPr="00AC225E">
        <w:rPr>
          <w:rStyle w:val="a6"/>
          <w:b w:val="0"/>
        </w:rPr>
        <w:t xml:space="preserve"> синдром в </w:t>
      </w:r>
      <w:proofErr w:type="spellStart"/>
      <w:r w:rsidRPr="00AC225E">
        <w:rPr>
          <w:rStyle w:val="a6"/>
          <w:b w:val="0"/>
        </w:rPr>
        <w:t>этиопатогенезе</w:t>
      </w:r>
      <w:proofErr w:type="spellEnd"/>
      <w:r w:rsidRPr="00AC225E">
        <w:rPr>
          <w:rStyle w:val="a6"/>
          <w:b w:val="0"/>
        </w:rPr>
        <w:t xml:space="preserve"> асептического некроза головки бедренной кости.  ФГБУ РНИИТО им. Р.Р. </w:t>
      </w:r>
      <w:proofErr w:type="spellStart"/>
      <w:r w:rsidRPr="00AC225E">
        <w:rPr>
          <w:rStyle w:val="a6"/>
          <w:b w:val="0"/>
        </w:rPr>
        <w:t>Вредена</w:t>
      </w:r>
      <w:proofErr w:type="spellEnd"/>
      <w:r w:rsidRPr="00AC225E">
        <w:rPr>
          <w:rStyle w:val="a6"/>
          <w:b w:val="0"/>
        </w:rPr>
        <w:t>. Минздрава России.</w:t>
      </w:r>
    </w:p>
    <w:p w:rsidR="00C058BE" w:rsidRPr="00C058BE" w:rsidRDefault="00C058BE" w:rsidP="00C058BE">
      <w:pPr>
        <w:jc w:val="both"/>
        <w:rPr>
          <w:rStyle w:val="a6"/>
          <w:b w:val="0"/>
        </w:rPr>
      </w:pPr>
      <w:r>
        <w:rPr>
          <w:rStyle w:val="a6"/>
          <w:b w:val="0"/>
        </w:rPr>
        <w:t xml:space="preserve">11. </w:t>
      </w:r>
      <w:r w:rsidRPr="00C058BE">
        <w:rPr>
          <w:rStyle w:val="a6"/>
          <w:b w:val="0"/>
        </w:rPr>
        <w:t>Сорокин Е.П.</w:t>
      </w:r>
      <w:r>
        <w:rPr>
          <w:rStyle w:val="a6"/>
          <w:b w:val="0"/>
        </w:rPr>
        <w:t xml:space="preserve">, </w:t>
      </w:r>
      <w:proofErr w:type="spellStart"/>
      <w:r w:rsidRPr="00C058BE">
        <w:rPr>
          <w:rStyle w:val="a6"/>
          <w:b w:val="0"/>
        </w:rPr>
        <w:t>Ласунский</w:t>
      </w:r>
      <w:proofErr w:type="spellEnd"/>
      <w:r w:rsidRPr="00C058BE">
        <w:rPr>
          <w:rStyle w:val="a6"/>
          <w:b w:val="0"/>
        </w:rPr>
        <w:t xml:space="preserve"> С.А.</w:t>
      </w:r>
      <w:r>
        <w:rPr>
          <w:rStyle w:val="a6"/>
          <w:b w:val="0"/>
        </w:rPr>
        <w:t xml:space="preserve">, </w:t>
      </w:r>
      <w:r w:rsidRPr="00C058BE">
        <w:rPr>
          <w:rStyle w:val="a6"/>
          <w:b w:val="0"/>
        </w:rPr>
        <w:t>Фомичев В.А.</w:t>
      </w:r>
      <w:r>
        <w:rPr>
          <w:rStyle w:val="a6"/>
          <w:b w:val="0"/>
        </w:rPr>
        <w:t xml:space="preserve">, </w:t>
      </w:r>
      <w:r w:rsidRPr="00C058BE">
        <w:rPr>
          <w:rStyle w:val="a6"/>
          <w:b w:val="0"/>
        </w:rPr>
        <w:t>Чугаев Д.В.</w:t>
      </w:r>
      <w:r>
        <w:rPr>
          <w:rStyle w:val="a6"/>
          <w:b w:val="0"/>
        </w:rPr>
        <w:t xml:space="preserve">, </w:t>
      </w:r>
      <w:proofErr w:type="spellStart"/>
      <w:r w:rsidRPr="00C058BE">
        <w:rPr>
          <w:rStyle w:val="a6"/>
          <w:b w:val="0"/>
        </w:rPr>
        <w:t>Стафеев</w:t>
      </w:r>
      <w:proofErr w:type="spellEnd"/>
      <w:r w:rsidRPr="00C058BE">
        <w:rPr>
          <w:rStyle w:val="a6"/>
          <w:b w:val="0"/>
        </w:rPr>
        <w:t xml:space="preserve"> Д.В.</w:t>
      </w:r>
      <w:r>
        <w:rPr>
          <w:rStyle w:val="a6"/>
          <w:b w:val="0"/>
        </w:rPr>
        <w:t xml:space="preserve">, </w:t>
      </w:r>
      <w:r w:rsidRPr="00C058BE">
        <w:rPr>
          <w:rStyle w:val="a6"/>
          <w:b w:val="0"/>
        </w:rPr>
        <w:t xml:space="preserve"> Коган П.Г.</w:t>
      </w:r>
      <w:r>
        <w:rPr>
          <w:rStyle w:val="a6"/>
          <w:b w:val="0"/>
        </w:rPr>
        <w:t>,</w:t>
      </w:r>
      <w:r w:rsidRPr="00C058BE">
        <w:rPr>
          <w:rStyle w:val="a6"/>
          <w:b w:val="0"/>
        </w:rPr>
        <w:t xml:space="preserve"> </w:t>
      </w:r>
      <w:proofErr w:type="spellStart"/>
      <w:r w:rsidRPr="00C058BE">
        <w:rPr>
          <w:rStyle w:val="a6"/>
          <w:b w:val="0"/>
        </w:rPr>
        <w:t>Гудз</w:t>
      </w:r>
      <w:proofErr w:type="spellEnd"/>
      <w:r w:rsidRPr="00C058BE">
        <w:rPr>
          <w:rStyle w:val="a6"/>
          <w:b w:val="0"/>
        </w:rPr>
        <w:t xml:space="preserve"> А.И.</w:t>
      </w:r>
      <w:r>
        <w:rPr>
          <w:rStyle w:val="a6"/>
          <w:b w:val="0"/>
        </w:rPr>
        <w:t xml:space="preserve"> </w:t>
      </w:r>
      <w:r w:rsidRPr="00C058BE">
        <w:rPr>
          <w:rStyle w:val="a6"/>
          <w:b w:val="0"/>
        </w:rPr>
        <w:t>Наш опыт лечения пациентов со сросшимися в неправильном положении переломами пяточной кости</w:t>
      </w:r>
      <w:r>
        <w:rPr>
          <w:rStyle w:val="a6"/>
          <w:b w:val="0"/>
        </w:rPr>
        <w:t xml:space="preserve">. </w:t>
      </w:r>
      <w:r w:rsidRPr="00AC225E">
        <w:rPr>
          <w:rStyle w:val="a6"/>
          <w:rFonts w:cstheme="minorHAnsi"/>
          <w:b w:val="0"/>
        </w:rPr>
        <w:t xml:space="preserve">ФГБУ РНИИТО им. Р.Р. </w:t>
      </w:r>
      <w:proofErr w:type="spellStart"/>
      <w:r w:rsidRPr="00AC225E">
        <w:rPr>
          <w:rStyle w:val="a6"/>
          <w:rFonts w:cstheme="minorHAnsi"/>
          <w:b w:val="0"/>
        </w:rPr>
        <w:t>Вредена</w:t>
      </w:r>
      <w:proofErr w:type="spellEnd"/>
      <w:r w:rsidRPr="00AC225E">
        <w:rPr>
          <w:rStyle w:val="a6"/>
          <w:rFonts w:cstheme="minorHAnsi"/>
          <w:b w:val="0"/>
        </w:rPr>
        <w:t xml:space="preserve"> Минздрава России.</w:t>
      </w:r>
    </w:p>
    <w:p w:rsidR="00C058BE" w:rsidRPr="00AC225E" w:rsidRDefault="00C058BE" w:rsidP="00C058BE">
      <w:pPr>
        <w:jc w:val="both"/>
      </w:pPr>
    </w:p>
    <w:p w:rsidR="004B03A9" w:rsidRDefault="004B03A9"/>
    <w:sectPr w:rsidR="004B03A9" w:rsidSect="004B03A9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ont197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A06F6"/>
    <w:multiLevelType w:val="multilevel"/>
    <w:tmpl w:val="E772B1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44C76"/>
    <w:multiLevelType w:val="multilevel"/>
    <w:tmpl w:val="3C46AD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03A9"/>
    <w:rsid w:val="00022DCB"/>
    <w:rsid w:val="000B6085"/>
    <w:rsid w:val="001101DE"/>
    <w:rsid w:val="003E360B"/>
    <w:rsid w:val="00427A95"/>
    <w:rsid w:val="004B03A9"/>
    <w:rsid w:val="004F3F84"/>
    <w:rsid w:val="005108C8"/>
    <w:rsid w:val="00655EAD"/>
    <w:rsid w:val="00777183"/>
    <w:rsid w:val="00A1279F"/>
    <w:rsid w:val="00AC225E"/>
    <w:rsid w:val="00AE52CB"/>
    <w:rsid w:val="00C058BE"/>
    <w:rsid w:val="00D1110C"/>
    <w:rsid w:val="00E5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BD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75A3F"/>
    <w:pPr>
      <w:spacing w:beforeAutospacing="1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0"/>
    <w:rsid w:val="004B03A9"/>
    <w:pPr>
      <w:outlineLvl w:val="1"/>
    </w:pPr>
  </w:style>
  <w:style w:type="paragraph" w:styleId="3">
    <w:name w:val="heading 3"/>
    <w:basedOn w:val="a0"/>
    <w:rsid w:val="004B03A9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qFormat/>
    <w:rsid w:val="002810B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1"/>
    <w:link w:val="20"/>
    <w:qFormat/>
    <w:rsid w:val="002810BD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a5">
    <w:name w:val="Название Знак"/>
    <w:basedOn w:val="a1"/>
    <w:qFormat/>
    <w:rsid w:val="002810B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-">
    <w:name w:val="Интернет-ссылка"/>
    <w:basedOn w:val="a1"/>
    <w:rsid w:val="002810BD"/>
    <w:rPr>
      <w:color w:val="0000FF"/>
      <w:u w:val="single"/>
    </w:rPr>
  </w:style>
  <w:style w:type="character" w:customStyle="1" w:styleId="21">
    <w:name w:val="Основной текст (2)_"/>
    <w:link w:val="21"/>
    <w:uiPriority w:val="99"/>
    <w:qFormat/>
    <w:locked/>
    <w:rsid w:val="00E731E0"/>
    <w:rPr>
      <w:rFonts w:cs="Times New Roman"/>
      <w:sz w:val="23"/>
      <w:szCs w:val="23"/>
      <w:shd w:val="clear" w:color="auto" w:fill="FFFFFF"/>
    </w:rPr>
  </w:style>
  <w:style w:type="character" w:styleId="a6">
    <w:name w:val="Strong"/>
    <w:basedOn w:val="a1"/>
    <w:uiPriority w:val="22"/>
    <w:qFormat/>
    <w:rsid w:val="008A06B5"/>
    <w:rPr>
      <w:b/>
      <w:bCs/>
    </w:rPr>
  </w:style>
  <w:style w:type="character" w:customStyle="1" w:styleId="10">
    <w:name w:val="Заголовок 1 Знак"/>
    <w:basedOn w:val="a1"/>
    <w:link w:val="1"/>
    <w:uiPriority w:val="9"/>
    <w:qFormat/>
    <w:rsid w:val="00075A3F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st">
    <w:name w:val="st"/>
    <w:qFormat/>
    <w:rsid w:val="00FA79A9"/>
  </w:style>
  <w:style w:type="character" w:customStyle="1" w:styleId="mrreadfromf">
    <w:name w:val="mr_read__fromf"/>
    <w:basedOn w:val="a1"/>
    <w:qFormat/>
    <w:rsid w:val="00A613BC"/>
  </w:style>
  <w:style w:type="character" w:customStyle="1" w:styleId="apple-converted-space">
    <w:name w:val="apple-converted-space"/>
    <w:basedOn w:val="a1"/>
    <w:qFormat/>
    <w:rsid w:val="00513018"/>
  </w:style>
  <w:style w:type="character" w:styleId="a7">
    <w:name w:val="Intense Emphasis"/>
    <w:basedOn w:val="a1"/>
    <w:uiPriority w:val="21"/>
    <w:qFormat/>
    <w:rsid w:val="00071D2D"/>
    <w:rPr>
      <w:b/>
      <w:bCs/>
      <w:i/>
      <w:iCs/>
      <w:color w:val="4F81BD" w:themeColor="accent1"/>
    </w:rPr>
  </w:style>
  <w:style w:type="character" w:styleId="a8">
    <w:name w:val="Emphasis"/>
    <w:basedOn w:val="a1"/>
    <w:uiPriority w:val="20"/>
    <w:qFormat/>
    <w:rsid w:val="00071D2D"/>
    <w:rPr>
      <w:i/>
      <w:iCs/>
    </w:rPr>
  </w:style>
  <w:style w:type="character" w:styleId="a9">
    <w:name w:val="Subtle Emphasis"/>
    <w:basedOn w:val="a1"/>
    <w:uiPriority w:val="19"/>
    <w:qFormat/>
    <w:rsid w:val="00071D2D"/>
    <w:rPr>
      <w:i/>
      <w:iCs/>
      <w:color w:val="808080" w:themeColor="text1" w:themeTint="7F"/>
    </w:rPr>
  </w:style>
  <w:style w:type="character" w:customStyle="1" w:styleId="WW8Num1z0">
    <w:name w:val="WW8Num1z0"/>
    <w:qFormat/>
    <w:rsid w:val="0056594A"/>
  </w:style>
  <w:style w:type="paragraph" w:customStyle="1" w:styleId="a0">
    <w:name w:val="Заголовок"/>
    <w:basedOn w:val="a"/>
    <w:next w:val="aa"/>
    <w:qFormat/>
    <w:rsid w:val="004C2934"/>
    <w:pPr>
      <w:keepNext/>
      <w:widowControl w:val="0"/>
      <w:spacing w:before="240" w:after="120"/>
    </w:pPr>
    <w:rPr>
      <w:rFonts w:ascii="Liberation Sans" w:eastAsia="DejaVu Sans" w:hAnsi="Liberation Sans" w:cs="DejaVu Sans"/>
      <w:sz w:val="28"/>
      <w:szCs w:val="28"/>
      <w:lang w:eastAsia="zh-CN" w:bidi="hi-IN"/>
    </w:rPr>
  </w:style>
  <w:style w:type="paragraph" w:styleId="aa">
    <w:name w:val="Body Text"/>
    <w:basedOn w:val="a"/>
    <w:rsid w:val="002810BD"/>
    <w:pPr>
      <w:spacing w:line="360" w:lineRule="auto"/>
      <w:jc w:val="center"/>
    </w:pPr>
    <w:rPr>
      <w:sz w:val="28"/>
    </w:rPr>
  </w:style>
  <w:style w:type="paragraph" w:styleId="ab">
    <w:name w:val="List"/>
    <w:basedOn w:val="aa"/>
    <w:rsid w:val="004B03A9"/>
  </w:style>
  <w:style w:type="paragraph" w:styleId="ac">
    <w:name w:val="Title"/>
    <w:basedOn w:val="a"/>
    <w:rsid w:val="004B03A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qFormat/>
    <w:rsid w:val="004B03A9"/>
    <w:pPr>
      <w:suppressLineNumbers/>
    </w:pPr>
  </w:style>
  <w:style w:type="paragraph" w:customStyle="1" w:styleId="ad">
    <w:name w:val="Заглавие"/>
    <w:basedOn w:val="a"/>
    <w:qFormat/>
    <w:rsid w:val="002810BD"/>
    <w:pPr>
      <w:jc w:val="center"/>
    </w:pPr>
    <w:rPr>
      <w:sz w:val="32"/>
    </w:rPr>
  </w:style>
  <w:style w:type="paragraph" w:styleId="22">
    <w:name w:val="Body Text 2"/>
    <w:basedOn w:val="a"/>
    <w:qFormat/>
    <w:rsid w:val="002810BD"/>
    <w:pPr>
      <w:spacing w:line="360" w:lineRule="auto"/>
      <w:jc w:val="both"/>
    </w:pPr>
    <w:rPr>
      <w:rFonts w:ascii="Arial" w:hAnsi="Arial" w:cs="Arial"/>
      <w:sz w:val="28"/>
    </w:rPr>
  </w:style>
  <w:style w:type="paragraph" w:styleId="ae">
    <w:name w:val="List Paragraph"/>
    <w:basedOn w:val="a"/>
    <w:uiPriority w:val="99"/>
    <w:qFormat/>
    <w:rsid w:val="002810BD"/>
    <w:pPr>
      <w:ind w:left="708"/>
    </w:pPr>
  </w:style>
  <w:style w:type="paragraph" w:customStyle="1" w:styleId="23">
    <w:name w:val="Основной текст (2)"/>
    <w:basedOn w:val="a"/>
    <w:uiPriority w:val="99"/>
    <w:qFormat/>
    <w:rsid w:val="00E731E0"/>
    <w:pPr>
      <w:widowControl w:val="0"/>
      <w:shd w:val="clear" w:color="auto" w:fill="FFFFFF"/>
      <w:spacing w:line="552" w:lineRule="exact"/>
      <w:jc w:val="center"/>
    </w:pPr>
    <w:rPr>
      <w:rFonts w:asciiTheme="minorHAnsi" w:eastAsiaTheme="minorHAnsi" w:hAnsiTheme="minorHAnsi"/>
      <w:b/>
      <w:bCs/>
      <w:sz w:val="23"/>
      <w:szCs w:val="23"/>
      <w:lang w:eastAsia="en-US"/>
    </w:rPr>
  </w:style>
  <w:style w:type="paragraph" w:customStyle="1" w:styleId="af">
    <w:name w:val="Блочная цитата"/>
    <w:basedOn w:val="a"/>
    <w:qFormat/>
    <w:rsid w:val="004B03A9"/>
  </w:style>
  <w:style w:type="paragraph" w:styleId="af0">
    <w:name w:val="Subtitle"/>
    <w:basedOn w:val="a0"/>
    <w:rsid w:val="004B03A9"/>
  </w:style>
  <w:style w:type="paragraph" w:customStyle="1" w:styleId="af1">
    <w:name w:val="Содержимое таблицы"/>
    <w:basedOn w:val="a"/>
    <w:qFormat/>
    <w:rsid w:val="004B03A9"/>
  </w:style>
  <w:style w:type="paragraph" w:customStyle="1" w:styleId="af2">
    <w:name w:val="Заголовок таблицы"/>
    <w:basedOn w:val="af1"/>
    <w:qFormat/>
    <w:rsid w:val="004B03A9"/>
  </w:style>
  <w:style w:type="table" w:styleId="af3">
    <w:name w:val="Table Grid"/>
    <w:basedOn w:val="a2"/>
    <w:uiPriority w:val="59"/>
    <w:rsid w:val="009B284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1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vsearch/p?f_G=nl%3A5669&amp;trk=prof-0-ovw-location" TargetMode="External"/><Relationship Id="rId5" Type="http://schemas.openxmlformats.org/officeDocument/2006/relationships/hyperlink" Target="https://www.linkedin.com/vsearch/p?f_G=nl%3A5669&amp;trk=prof-0-ovw-loc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16</Pages>
  <Words>5472</Words>
  <Characters>31193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Shubnyakov</dc:creator>
  <cp:lastModifiedBy>Дарья</cp:lastModifiedBy>
  <cp:revision>13</cp:revision>
  <cp:lastPrinted>2015-09-29T07:19:00Z</cp:lastPrinted>
  <dcterms:created xsi:type="dcterms:W3CDTF">2015-09-30T11:06:00Z</dcterms:created>
  <dcterms:modified xsi:type="dcterms:W3CDTF">2015-10-01T11:11:00Z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